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66FEA" w14:textId="0F4B0C78" w:rsidR="009E3A4B" w:rsidRPr="00872403" w:rsidRDefault="00872403" w:rsidP="00872403">
      <w:pPr>
        <w:jc w:val="center"/>
        <w:rPr>
          <w:b/>
          <w:bCs/>
          <w:sz w:val="36"/>
          <w:szCs w:val="36"/>
          <w:u w:val="single"/>
          <w:lang w:val="en-US"/>
        </w:rPr>
      </w:pPr>
      <w:r w:rsidRPr="00872403">
        <w:rPr>
          <w:b/>
          <w:bCs/>
          <w:sz w:val="36"/>
          <w:szCs w:val="36"/>
          <w:u w:val="single"/>
          <w:lang w:val="en-US"/>
        </w:rPr>
        <w:t>Monk Fryston Parish Council Joint Burial Committee</w:t>
      </w:r>
    </w:p>
    <w:p w14:paraId="4D2A1782" w14:textId="4BF7849C" w:rsidR="00872403" w:rsidRDefault="00872403" w:rsidP="00872403">
      <w:pPr>
        <w:jc w:val="center"/>
        <w:rPr>
          <w:b/>
          <w:bCs/>
          <w:sz w:val="32"/>
          <w:szCs w:val="32"/>
          <w:u w:val="single"/>
          <w:lang w:val="en-US"/>
        </w:rPr>
      </w:pPr>
    </w:p>
    <w:p w14:paraId="71A73DA5" w14:textId="42C2D7FC" w:rsidR="00872403" w:rsidRDefault="00872403" w:rsidP="00872403">
      <w:pPr>
        <w:jc w:val="center"/>
        <w:rPr>
          <w:sz w:val="28"/>
          <w:szCs w:val="28"/>
          <w:lang w:val="en-US"/>
        </w:rPr>
      </w:pPr>
      <w:r w:rsidRPr="00872403">
        <w:rPr>
          <w:sz w:val="28"/>
          <w:szCs w:val="28"/>
          <w:lang w:val="en-US"/>
        </w:rPr>
        <w:t>Minutes of Meeting held on 8</w:t>
      </w:r>
      <w:r w:rsidRPr="00872403">
        <w:rPr>
          <w:sz w:val="28"/>
          <w:szCs w:val="28"/>
          <w:vertAlign w:val="superscript"/>
          <w:lang w:val="en-US"/>
        </w:rPr>
        <w:t>th</w:t>
      </w:r>
      <w:r w:rsidRPr="00872403">
        <w:rPr>
          <w:sz w:val="28"/>
          <w:szCs w:val="28"/>
          <w:lang w:val="en-US"/>
        </w:rPr>
        <w:t xml:space="preserve"> November 2022 at Burton Salmon Village Hall</w:t>
      </w:r>
    </w:p>
    <w:p w14:paraId="47E4ADD2" w14:textId="2AED31E0" w:rsidR="00872403" w:rsidRDefault="00872403" w:rsidP="00872403">
      <w:pPr>
        <w:rPr>
          <w:sz w:val="28"/>
          <w:szCs w:val="28"/>
          <w:lang w:val="en-US"/>
        </w:rPr>
      </w:pPr>
    </w:p>
    <w:p w14:paraId="689F1705" w14:textId="4507297C" w:rsidR="00872403" w:rsidRDefault="00872403" w:rsidP="00872403">
      <w:pPr>
        <w:jc w:val="center"/>
        <w:rPr>
          <w:sz w:val="28"/>
          <w:szCs w:val="28"/>
          <w:lang w:val="en-US"/>
        </w:rPr>
      </w:pPr>
      <w:r>
        <w:rPr>
          <w:sz w:val="28"/>
          <w:szCs w:val="28"/>
          <w:lang w:val="en-US"/>
        </w:rPr>
        <w:t>Chair: Norman Tuddenham</w:t>
      </w:r>
    </w:p>
    <w:p w14:paraId="3ECF6259" w14:textId="10B35643" w:rsidR="00872403" w:rsidRDefault="00872403" w:rsidP="00872403">
      <w:pPr>
        <w:jc w:val="center"/>
        <w:rPr>
          <w:sz w:val="28"/>
          <w:szCs w:val="28"/>
          <w:lang w:val="en-US"/>
        </w:rPr>
      </w:pPr>
      <w:r>
        <w:rPr>
          <w:sz w:val="28"/>
          <w:szCs w:val="28"/>
          <w:lang w:val="en-US"/>
        </w:rPr>
        <w:t>Clerk: Gwyneth Woolley</w:t>
      </w:r>
    </w:p>
    <w:p w14:paraId="4B00F0CD" w14:textId="7E22C59B" w:rsidR="00872403" w:rsidRDefault="00872403" w:rsidP="00872403">
      <w:pPr>
        <w:jc w:val="center"/>
        <w:rPr>
          <w:sz w:val="28"/>
          <w:szCs w:val="28"/>
          <w:lang w:val="en-US"/>
        </w:rPr>
      </w:pPr>
    </w:p>
    <w:p w14:paraId="1703C30C" w14:textId="6756C6A3" w:rsidR="00872403" w:rsidRDefault="00872403" w:rsidP="00872403">
      <w:pPr>
        <w:rPr>
          <w:sz w:val="28"/>
          <w:szCs w:val="28"/>
          <w:lang w:val="en-US"/>
        </w:rPr>
      </w:pPr>
      <w:r>
        <w:rPr>
          <w:b/>
          <w:bCs/>
          <w:sz w:val="28"/>
          <w:szCs w:val="28"/>
          <w:u w:val="single"/>
          <w:lang w:val="en-US"/>
        </w:rPr>
        <w:t>Present:</w:t>
      </w:r>
      <w:r>
        <w:rPr>
          <w:sz w:val="28"/>
          <w:szCs w:val="28"/>
          <w:lang w:val="en-US"/>
        </w:rPr>
        <w:t xml:space="preserve"> </w:t>
      </w:r>
      <w:r w:rsidR="00A00EE2">
        <w:rPr>
          <w:sz w:val="28"/>
          <w:szCs w:val="28"/>
          <w:lang w:val="en-US"/>
        </w:rPr>
        <w:t>N. Tuddenham</w:t>
      </w:r>
      <w:r>
        <w:rPr>
          <w:sz w:val="28"/>
          <w:szCs w:val="28"/>
          <w:lang w:val="en-US"/>
        </w:rPr>
        <w:t xml:space="preserve">, J. Greene, </w:t>
      </w:r>
      <w:r w:rsidR="00A00EE2">
        <w:rPr>
          <w:sz w:val="28"/>
          <w:szCs w:val="28"/>
          <w:lang w:val="en-US"/>
        </w:rPr>
        <w:t>J. Collinson</w:t>
      </w:r>
      <w:r>
        <w:rPr>
          <w:sz w:val="28"/>
          <w:szCs w:val="28"/>
          <w:lang w:val="en-US"/>
        </w:rPr>
        <w:t xml:space="preserve">, </w:t>
      </w:r>
      <w:r w:rsidR="00A00EE2">
        <w:rPr>
          <w:sz w:val="28"/>
          <w:szCs w:val="28"/>
          <w:lang w:val="en-US"/>
        </w:rPr>
        <w:t>S. Woodhall</w:t>
      </w:r>
      <w:r>
        <w:rPr>
          <w:sz w:val="28"/>
          <w:szCs w:val="28"/>
          <w:lang w:val="en-US"/>
        </w:rPr>
        <w:t xml:space="preserve">, </w:t>
      </w:r>
      <w:r w:rsidR="00A00EE2">
        <w:rPr>
          <w:sz w:val="28"/>
          <w:szCs w:val="28"/>
          <w:lang w:val="en-US"/>
        </w:rPr>
        <w:t>G. Woolley</w:t>
      </w:r>
    </w:p>
    <w:p w14:paraId="2B1E9BD5" w14:textId="0BA3823E" w:rsidR="00872403" w:rsidRDefault="00872403" w:rsidP="00872403">
      <w:pPr>
        <w:rPr>
          <w:sz w:val="28"/>
          <w:szCs w:val="28"/>
          <w:lang w:val="en-US"/>
        </w:rPr>
      </w:pPr>
      <w:r>
        <w:rPr>
          <w:b/>
          <w:bCs/>
          <w:sz w:val="28"/>
          <w:szCs w:val="28"/>
          <w:u w:val="single"/>
          <w:lang w:val="en-US"/>
        </w:rPr>
        <w:t xml:space="preserve">Apologies: </w:t>
      </w:r>
      <w:r w:rsidR="00A00EE2">
        <w:rPr>
          <w:sz w:val="28"/>
          <w:szCs w:val="28"/>
          <w:lang w:val="en-US"/>
        </w:rPr>
        <w:t>M. Robinson</w:t>
      </w:r>
    </w:p>
    <w:p w14:paraId="1D6410F2" w14:textId="22EACA9D" w:rsidR="00872403" w:rsidRDefault="00872403" w:rsidP="00872403">
      <w:pPr>
        <w:rPr>
          <w:sz w:val="28"/>
          <w:szCs w:val="28"/>
          <w:lang w:val="en-US"/>
        </w:rPr>
      </w:pPr>
    </w:p>
    <w:p w14:paraId="6EAE4F80" w14:textId="519FA1D2" w:rsidR="00CC7D5C" w:rsidRDefault="00872403" w:rsidP="00872403">
      <w:pPr>
        <w:rPr>
          <w:sz w:val="28"/>
          <w:szCs w:val="28"/>
          <w:lang w:val="en-US"/>
        </w:rPr>
      </w:pPr>
      <w:r>
        <w:rPr>
          <w:b/>
          <w:bCs/>
          <w:sz w:val="28"/>
          <w:szCs w:val="28"/>
          <w:u w:val="single"/>
          <w:lang w:val="en-US"/>
        </w:rPr>
        <w:t>Minutes of Meeting held on 29</w:t>
      </w:r>
      <w:r w:rsidRPr="00872403">
        <w:rPr>
          <w:b/>
          <w:bCs/>
          <w:sz w:val="28"/>
          <w:szCs w:val="28"/>
          <w:u w:val="single"/>
          <w:vertAlign w:val="superscript"/>
          <w:lang w:val="en-US"/>
        </w:rPr>
        <w:t>th</w:t>
      </w:r>
      <w:r>
        <w:rPr>
          <w:b/>
          <w:bCs/>
          <w:sz w:val="28"/>
          <w:szCs w:val="28"/>
          <w:u w:val="single"/>
          <w:lang w:val="en-US"/>
        </w:rPr>
        <w:t xml:space="preserve"> March 2022</w:t>
      </w:r>
      <w:r>
        <w:rPr>
          <w:sz w:val="28"/>
          <w:szCs w:val="28"/>
          <w:lang w:val="en-US"/>
        </w:rPr>
        <w:t>, Approved and Signed</w:t>
      </w:r>
    </w:p>
    <w:p w14:paraId="597B099C" w14:textId="77777777" w:rsidR="00331137" w:rsidRDefault="00331137" w:rsidP="00872403">
      <w:pPr>
        <w:rPr>
          <w:sz w:val="28"/>
          <w:szCs w:val="28"/>
          <w:lang w:val="en-US"/>
        </w:rPr>
      </w:pPr>
    </w:p>
    <w:p w14:paraId="4840D0ED" w14:textId="77777777" w:rsidR="00A00EE2" w:rsidRDefault="00872403" w:rsidP="00872403">
      <w:pPr>
        <w:rPr>
          <w:b/>
          <w:bCs/>
          <w:sz w:val="28"/>
          <w:szCs w:val="28"/>
          <w:u w:val="single"/>
          <w:lang w:val="en-US"/>
        </w:rPr>
      </w:pPr>
      <w:r>
        <w:rPr>
          <w:b/>
          <w:bCs/>
          <w:sz w:val="28"/>
          <w:szCs w:val="28"/>
          <w:u w:val="single"/>
          <w:lang w:val="en-US"/>
        </w:rPr>
        <w:t>Matters Arising</w:t>
      </w:r>
      <w:r w:rsidR="00A00EE2">
        <w:rPr>
          <w:b/>
          <w:bCs/>
          <w:sz w:val="28"/>
          <w:szCs w:val="28"/>
          <w:u w:val="single"/>
          <w:lang w:val="en-US"/>
        </w:rPr>
        <w:t>:</w:t>
      </w:r>
    </w:p>
    <w:p w14:paraId="5B6EFE00" w14:textId="77777777" w:rsidR="00784187" w:rsidRDefault="00784187" w:rsidP="00872403">
      <w:pPr>
        <w:rPr>
          <w:b/>
          <w:bCs/>
          <w:sz w:val="28"/>
          <w:szCs w:val="28"/>
          <w:u w:val="single"/>
          <w:lang w:val="en-US"/>
        </w:rPr>
      </w:pPr>
    </w:p>
    <w:p w14:paraId="1D034D38" w14:textId="34178F43" w:rsidR="00872403" w:rsidRDefault="00A00EE2" w:rsidP="00872403">
      <w:pPr>
        <w:rPr>
          <w:sz w:val="28"/>
          <w:szCs w:val="28"/>
          <w:lang w:val="en-US"/>
        </w:rPr>
      </w:pPr>
      <w:r>
        <w:rPr>
          <w:sz w:val="28"/>
          <w:szCs w:val="28"/>
          <w:u w:val="single"/>
          <w:lang w:val="en-US"/>
        </w:rPr>
        <w:t>Grass cutting,</w:t>
      </w:r>
      <w:r>
        <w:rPr>
          <w:b/>
          <w:bCs/>
          <w:sz w:val="28"/>
          <w:szCs w:val="28"/>
          <w:u w:val="single"/>
          <w:lang w:val="en-US"/>
        </w:rPr>
        <w:t xml:space="preserve"> </w:t>
      </w:r>
      <w:r>
        <w:rPr>
          <w:sz w:val="28"/>
          <w:szCs w:val="28"/>
          <w:lang w:val="en-US"/>
        </w:rPr>
        <w:t xml:space="preserve">The MFPC tender put out for the grass cutting was not implemented. The tender will be put out again for next year. In the </w:t>
      </w:r>
      <w:r w:rsidR="00E76ACA">
        <w:rPr>
          <w:sz w:val="28"/>
          <w:szCs w:val="28"/>
          <w:lang w:val="en-US"/>
        </w:rPr>
        <w:t>meantime,</w:t>
      </w:r>
      <w:r>
        <w:rPr>
          <w:sz w:val="28"/>
          <w:szCs w:val="28"/>
          <w:lang w:val="en-US"/>
        </w:rPr>
        <w:t xml:space="preserve"> S. Parkin does a good job.</w:t>
      </w:r>
    </w:p>
    <w:p w14:paraId="169F16ED" w14:textId="77777777" w:rsidR="00784187" w:rsidRDefault="00784187" w:rsidP="00872403">
      <w:pPr>
        <w:rPr>
          <w:sz w:val="28"/>
          <w:szCs w:val="28"/>
          <w:lang w:val="en-US"/>
        </w:rPr>
      </w:pPr>
    </w:p>
    <w:p w14:paraId="4EB5E6A5" w14:textId="3FFAA74C" w:rsidR="00A00EE2" w:rsidRDefault="00A00EE2" w:rsidP="00872403">
      <w:pPr>
        <w:rPr>
          <w:sz w:val="28"/>
          <w:szCs w:val="28"/>
          <w:lang w:val="en-US"/>
        </w:rPr>
      </w:pPr>
      <w:r>
        <w:rPr>
          <w:sz w:val="28"/>
          <w:szCs w:val="28"/>
          <w:u w:val="single"/>
          <w:lang w:val="en-US"/>
        </w:rPr>
        <w:t>Planters,</w:t>
      </w:r>
      <w:r>
        <w:rPr>
          <w:sz w:val="28"/>
          <w:szCs w:val="28"/>
          <w:lang w:val="en-US"/>
        </w:rPr>
        <w:t xml:space="preserve"> The idea proved to be impracticable and expensive. No further action.</w:t>
      </w:r>
    </w:p>
    <w:p w14:paraId="4302C511" w14:textId="77777777" w:rsidR="00784187" w:rsidRDefault="00784187" w:rsidP="00872403">
      <w:pPr>
        <w:rPr>
          <w:sz w:val="28"/>
          <w:szCs w:val="28"/>
          <w:lang w:val="en-US"/>
        </w:rPr>
      </w:pPr>
    </w:p>
    <w:p w14:paraId="240A4E2B" w14:textId="357B6EA8" w:rsidR="00106310" w:rsidRDefault="00E76ACA" w:rsidP="00872403">
      <w:pPr>
        <w:rPr>
          <w:sz w:val="28"/>
          <w:szCs w:val="28"/>
          <w:lang w:val="en-US"/>
        </w:rPr>
      </w:pPr>
      <w:r>
        <w:rPr>
          <w:sz w:val="28"/>
          <w:szCs w:val="28"/>
          <w:u w:val="single"/>
          <w:lang w:val="en-US"/>
        </w:rPr>
        <w:t>Maintenance,</w:t>
      </w:r>
      <w:r>
        <w:rPr>
          <w:sz w:val="28"/>
          <w:szCs w:val="28"/>
          <w:lang w:val="en-US"/>
        </w:rPr>
        <w:t xml:space="preserve"> The ground in the cemetery is very uneven, Chair wondered if it would be possible to install some footpaths at intervals. Clerk suggested some of the excess soil heap could be used to “top up” some of the sunken graves. The site map would have to be consulted </w:t>
      </w:r>
      <w:r w:rsidR="00A03D81">
        <w:rPr>
          <w:sz w:val="28"/>
          <w:szCs w:val="28"/>
          <w:lang w:val="en-US"/>
        </w:rPr>
        <w:t>regarding</w:t>
      </w:r>
      <w:r>
        <w:rPr>
          <w:sz w:val="28"/>
          <w:szCs w:val="28"/>
          <w:lang w:val="en-US"/>
        </w:rPr>
        <w:t xml:space="preserve"> paths due to the clos</w:t>
      </w:r>
      <w:r w:rsidR="00106310">
        <w:rPr>
          <w:sz w:val="28"/>
          <w:szCs w:val="28"/>
          <w:lang w:val="en-US"/>
        </w:rPr>
        <w:t>eness of the graves.</w:t>
      </w:r>
    </w:p>
    <w:p w14:paraId="5D195E1B" w14:textId="77777777" w:rsidR="00784187" w:rsidRDefault="00784187" w:rsidP="00872403">
      <w:pPr>
        <w:rPr>
          <w:sz w:val="28"/>
          <w:szCs w:val="28"/>
          <w:lang w:val="en-US"/>
        </w:rPr>
      </w:pPr>
    </w:p>
    <w:p w14:paraId="4159C7E8" w14:textId="555757BF" w:rsidR="00784187" w:rsidRDefault="004E1A3A" w:rsidP="00784187">
      <w:pPr>
        <w:jc w:val="right"/>
        <w:rPr>
          <w:sz w:val="28"/>
          <w:szCs w:val="28"/>
          <w:lang w:val="en-US"/>
        </w:rPr>
      </w:pPr>
      <w:r>
        <w:rPr>
          <w:sz w:val="28"/>
          <w:szCs w:val="28"/>
          <w:lang w:val="en-US"/>
        </w:rPr>
        <w:t>Signed…………………………………………</w:t>
      </w:r>
      <w:r w:rsidR="00F05BAE">
        <w:rPr>
          <w:sz w:val="28"/>
          <w:szCs w:val="28"/>
          <w:lang w:val="en-US"/>
        </w:rPr>
        <w:t>…. Date</w:t>
      </w:r>
      <w:r>
        <w:rPr>
          <w:sz w:val="28"/>
          <w:szCs w:val="28"/>
          <w:lang w:val="en-US"/>
        </w:rPr>
        <w:t>……………</w:t>
      </w:r>
      <w:proofErr w:type="gramStart"/>
      <w:r>
        <w:rPr>
          <w:sz w:val="28"/>
          <w:szCs w:val="28"/>
          <w:lang w:val="en-US"/>
        </w:rPr>
        <w:t>…..</w:t>
      </w:r>
      <w:proofErr w:type="gramEnd"/>
    </w:p>
    <w:p w14:paraId="62AEBA10" w14:textId="54B9127C" w:rsidR="00106310" w:rsidRDefault="00106310" w:rsidP="00872403">
      <w:pPr>
        <w:rPr>
          <w:sz w:val="28"/>
          <w:szCs w:val="28"/>
          <w:lang w:val="en-US"/>
        </w:rPr>
      </w:pPr>
      <w:r>
        <w:rPr>
          <w:sz w:val="28"/>
          <w:szCs w:val="28"/>
          <w:u w:val="single"/>
          <w:lang w:val="en-US"/>
        </w:rPr>
        <w:lastRenderedPageBreak/>
        <w:t xml:space="preserve">Ashes Places, </w:t>
      </w:r>
      <w:r>
        <w:rPr>
          <w:sz w:val="28"/>
          <w:szCs w:val="28"/>
          <w:lang w:val="en-US"/>
        </w:rPr>
        <w:t xml:space="preserve">It was agreed that the site plan would be consulted for suitable spaces. Clerk had consulted </w:t>
      </w:r>
      <w:r w:rsidR="00A03D81">
        <w:rPr>
          <w:sz w:val="28"/>
          <w:szCs w:val="28"/>
          <w:lang w:val="en-US"/>
        </w:rPr>
        <w:t>G. Hill</w:t>
      </w:r>
      <w:r>
        <w:rPr>
          <w:sz w:val="28"/>
          <w:szCs w:val="28"/>
          <w:lang w:val="en-US"/>
        </w:rPr>
        <w:t xml:space="preserve"> </w:t>
      </w:r>
      <w:r w:rsidR="00A03D81">
        <w:rPr>
          <w:sz w:val="28"/>
          <w:szCs w:val="28"/>
          <w:lang w:val="en-US"/>
        </w:rPr>
        <w:t>regarding</w:t>
      </w:r>
      <w:r>
        <w:rPr>
          <w:sz w:val="28"/>
          <w:szCs w:val="28"/>
          <w:lang w:val="en-US"/>
        </w:rPr>
        <w:t xml:space="preserve"> the placing of Ashes within the stone wall. </w:t>
      </w:r>
      <w:r w:rsidR="00A03D81">
        <w:rPr>
          <w:sz w:val="28"/>
          <w:szCs w:val="28"/>
          <w:lang w:val="en-US"/>
        </w:rPr>
        <w:t>Mr.</w:t>
      </w:r>
      <w:r>
        <w:rPr>
          <w:sz w:val="28"/>
          <w:szCs w:val="28"/>
          <w:lang w:val="en-US"/>
        </w:rPr>
        <w:t xml:space="preserve"> Hill did not think the wall was suitable.</w:t>
      </w:r>
    </w:p>
    <w:p w14:paraId="498ABE27" w14:textId="77777777" w:rsidR="00C805A3" w:rsidRDefault="00C805A3" w:rsidP="00872403">
      <w:pPr>
        <w:rPr>
          <w:sz w:val="28"/>
          <w:szCs w:val="28"/>
          <w:lang w:val="en-US"/>
        </w:rPr>
      </w:pPr>
    </w:p>
    <w:p w14:paraId="56B1B761" w14:textId="528CE98C" w:rsidR="00106310" w:rsidRDefault="00106310" w:rsidP="00872403">
      <w:pPr>
        <w:rPr>
          <w:sz w:val="28"/>
          <w:szCs w:val="28"/>
          <w:lang w:val="en-US"/>
        </w:rPr>
      </w:pPr>
      <w:r>
        <w:rPr>
          <w:sz w:val="28"/>
          <w:szCs w:val="28"/>
          <w:u w:val="single"/>
          <w:lang w:val="en-US"/>
        </w:rPr>
        <w:t>Soil Heap,</w:t>
      </w:r>
      <w:r>
        <w:rPr>
          <w:sz w:val="28"/>
          <w:szCs w:val="28"/>
          <w:lang w:val="en-US"/>
        </w:rPr>
        <w:t xml:space="preserve"> Clerk had met with Steve Parkin to discuss the removal of the soil and get a general idea as to the cost. In order to get machinery in some of the lower branches of the trees would have to be lopped. The estimate of the cost was £800. Clerk was asked to find other quotes from licensed contractors.</w:t>
      </w:r>
    </w:p>
    <w:p w14:paraId="1EC068B2" w14:textId="66B32CA5" w:rsidR="0029206C" w:rsidRDefault="0029206C" w:rsidP="00992745">
      <w:pPr>
        <w:jc w:val="right"/>
        <w:rPr>
          <w:sz w:val="28"/>
          <w:szCs w:val="28"/>
          <w:lang w:val="en-US"/>
        </w:rPr>
      </w:pPr>
    </w:p>
    <w:p w14:paraId="5039AD32" w14:textId="77777777" w:rsidR="00D57232" w:rsidRDefault="00106310" w:rsidP="00872403">
      <w:pPr>
        <w:rPr>
          <w:sz w:val="28"/>
          <w:szCs w:val="28"/>
          <w:lang w:val="en-US"/>
        </w:rPr>
      </w:pPr>
      <w:r w:rsidRPr="000F3640">
        <w:rPr>
          <w:b/>
          <w:bCs/>
          <w:sz w:val="28"/>
          <w:szCs w:val="28"/>
          <w:u w:val="single"/>
          <w:lang w:val="en-US"/>
        </w:rPr>
        <w:t>Correspondence,</w:t>
      </w:r>
    </w:p>
    <w:p w14:paraId="02E87D86" w14:textId="2E961F40" w:rsidR="00106310" w:rsidRDefault="00E62622" w:rsidP="00872403">
      <w:pPr>
        <w:rPr>
          <w:sz w:val="28"/>
          <w:szCs w:val="28"/>
          <w:lang w:val="en-US"/>
        </w:rPr>
      </w:pPr>
      <w:r>
        <w:rPr>
          <w:sz w:val="28"/>
          <w:szCs w:val="28"/>
          <w:lang w:val="en-US"/>
        </w:rPr>
        <w:t xml:space="preserve"> Clerk reported that some complaints had been received regarding the way that the grass cutting</w:t>
      </w:r>
      <w:r w:rsidR="00AA6709">
        <w:rPr>
          <w:sz w:val="28"/>
          <w:szCs w:val="28"/>
          <w:lang w:val="en-US"/>
        </w:rPr>
        <w:t xml:space="preserve"> with</w:t>
      </w:r>
      <w:r w:rsidR="00FB20A5">
        <w:rPr>
          <w:sz w:val="28"/>
          <w:szCs w:val="28"/>
          <w:lang w:val="en-US"/>
        </w:rPr>
        <w:t xml:space="preserve"> a strimmer</w:t>
      </w:r>
      <w:r w:rsidR="00A73AC0">
        <w:rPr>
          <w:sz w:val="28"/>
          <w:szCs w:val="28"/>
          <w:lang w:val="en-US"/>
        </w:rPr>
        <w:t xml:space="preserve"> left </w:t>
      </w:r>
      <w:r w:rsidR="00667CE4">
        <w:rPr>
          <w:sz w:val="28"/>
          <w:szCs w:val="28"/>
          <w:lang w:val="en-US"/>
        </w:rPr>
        <w:t>memorial</w:t>
      </w:r>
      <w:r w:rsidR="00F61646">
        <w:rPr>
          <w:sz w:val="28"/>
          <w:szCs w:val="28"/>
          <w:lang w:val="en-US"/>
        </w:rPr>
        <w:t xml:space="preserve">s covered </w:t>
      </w:r>
      <w:r w:rsidR="00871876">
        <w:rPr>
          <w:sz w:val="28"/>
          <w:szCs w:val="28"/>
          <w:lang w:val="en-US"/>
        </w:rPr>
        <w:t>in debris</w:t>
      </w:r>
      <w:r w:rsidR="000B29D4">
        <w:rPr>
          <w:sz w:val="28"/>
          <w:szCs w:val="28"/>
          <w:lang w:val="en-US"/>
        </w:rPr>
        <w:t xml:space="preserve">. </w:t>
      </w:r>
      <w:r w:rsidR="000D0F24">
        <w:rPr>
          <w:sz w:val="28"/>
          <w:szCs w:val="28"/>
          <w:lang w:val="en-US"/>
        </w:rPr>
        <w:t>The committee</w:t>
      </w:r>
      <w:r w:rsidR="00D337AE">
        <w:rPr>
          <w:sz w:val="28"/>
          <w:szCs w:val="28"/>
          <w:lang w:val="en-US"/>
        </w:rPr>
        <w:t xml:space="preserve"> discussed the </w:t>
      </w:r>
      <w:r w:rsidR="003304E9">
        <w:rPr>
          <w:sz w:val="28"/>
          <w:szCs w:val="28"/>
          <w:lang w:val="en-US"/>
        </w:rPr>
        <w:t>problem,</w:t>
      </w:r>
      <w:r w:rsidR="00D337AE">
        <w:rPr>
          <w:sz w:val="28"/>
          <w:szCs w:val="28"/>
          <w:lang w:val="en-US"/>
        </w:rPr>
        <w:t xml:space="preserve"> but it</w:t>
      </w:r>
      <w:r w:rsidR="000D0F24">
        <w:rPr>
          <w:sz w:val="28"/>
          <w:szCs w:val="28"/>
          <w:lang w:val="en-US"/>
        </w:rPr>
        <w:t xml:space="preserve"> was</w:t>
      </w:r>
      <w:r w:rsidR="00EA4F01">
        <w:rPr>
          <w:sz w:val="28"/>
          <w:szCs w:val="28"/>
          <w:lang w:val="en-US"/>
        </w:rPr>
        <w:t xml:space="preserve"> unable to see a solution. The graves </w:t>
      </w:r>
      <w:r w:rsidR="00C7022D">
        <w:rPr>
          <w:sz w:val="28"/>
          <w:szCs w:val="28"/>
          <w:lang w:val="en-US"/>
        </w:rPr>
        <w:t>being</w:t>
      </w:r>
      <w:r w:rsidR="00EA4F01">
        <w:rPr>
          <w:sz w:val="28"/>
          <w:szCs w:val="28"/>
          <w:lang w:val="en-US"/>
        </w:rPr>
        <w:t xml:space="preserve"> </w:t>
      </w:r>
      <w:r w:rsidR="00C7022D">
        <w:rPr>
          <w:sz w:val="28"/>
          <w:szCs w:val="28"/>
          <w:lang w:val="en-US"/>
        </w:rPr>
        <w:t>s</w:t>
      </w:r>
      <w:r w:rsidR="00EA4F01">
        <w:rPr>
          <w:sz w:val="28"/>
          <w:szCs w:val="28"/>
          <w:lang w:val="en-US"/>
        </w:rPr>
        <w:t xml:space="preserve">o close </w:t>
      </w:r>
      <w:r w:rsidR="00EB00D8">
        <w:rPr>
          <w:sz w:val="28"/>
          <w:szCs w:val="28"/>
          <w:lang w:val="en-US"/>
        </w:rPr>
        <w:t xml:space="preserve">together and the </w:t>
      </w:r>
      <w:r w:rsidR="00CA3EA3">
        <w:rPr>
          <w:sz w:val="28"/>
          <w:szCs w:val="28"/>
          <w:lang w:val="en-US"/>
        </w:rPr>
        <w:t>presence of kerbs</w:t>
      </w:r>
      <w:r w:rsidR="00EA4F01">
        <w:rPr>
          <w:sz w:val="28"/>
          <w:szCs w:val="28"/>
          <w:lang w:val="en-US"/>
        </w:rPr>
        <w:t xml:space="preserve"> </w:t>
      </w:r>
      <w:r w:rsidR="00C7022D">
        <w:rPr>
          <w:sz w:val="28"/>
          <w:szCs w:val="28"/>
          <w:lang w:val="en-US"/>
        </w:rPr>
        <w:t>d</w:t>
      </w:r>
      <w:r w:rsidR="00EA4F01">
        <w:rPr>
          <w:sz w:val="28"/>
          <w:szCs w:val="28"/>
          <w:lang w:val="en-US"/>
        </w:rPr>
        <w:t>o</w:t>
      </w:r>
      <w:r w:rsidR="00C7022D">
        <w:rPr>
          <w:sz w:val="28"/>
          <w:szCs w:val="28"/>
          <w:lang w:val="en-US"/>
        </w:rPr>
        <w:t>es</w:t>
      </w:r>
      <w:r w:rsidR="003304E9">
        <w:rPr>
          <w:sz w:val="28"/>
          <w:szCs w:val="28"/>
          <w:lang w:val="en-US"/>
        </w:rPr>
        <w:t xml:space="preserve"> </w:t>
      </w:r>
      <w:r w:rsidR="00C7022D">
        <w:rPr>
          <w:sz w:val="28"/>
          <w:szCs w:val="28"/>
          <w:lang w:val="en-US"/>
        </w:rPr>
        <w:t>not</w:t>
      </w:r>
      <w:r w:rsidR="00EA4F01">
        <w:rPr>
          <w:sz w:val="28"/>
          <w:szCs w:val="28"/>
          <w:lang w:val="en-US"/>
        </w:rPr>
        <w:t xml:space="preserve"> allow </w:t>
      </w:r>
      <w:r w:rsidR="004A734F">
        <w:rPr>
          <w:sz w:val="28"/>
          <w:szCs w:val="28"/>
          <w:lang w:val="en-US"/>
        </w:rPr>
        <w:t>a mower</w:t>
      </w:r>
      <w:r w:rsidR="003304E9">
        <w:rPr>
          <w:sz w:val="28"/>
          <w:szCs w:val="28"/>
          <w:lang w:val="en-US"/>
        </w:rPr>
        <w:t xml:space="preserve"> to be used.</w:t>
      </w:r>
      <w:r w:rsidR="000D0F24">
        <w:rPr>
          <w:sz w:val="28"/>
          <w:szCs w:val="28"/>
          <w:lang w:val="en-US"/>
        </w:rPr>
        <w:t xml:space="preserve"> </w:t>
      </w:r>
    </w:p>
    <w:p w14:paraId="2FB2AC10" w14:textId="494E2A25" w:rsidR="0054588D" w:rsidRDefault="00DA2952" w:rsidP="00872403">
      <w:pPr>
        <w:rPr>
          <w:sz w:val="28"/>
          <w:szCs w:val="28"/>
          <w:lang w:val="en-US"/>
        </w:rPr>
      </w:pPr>
      <w:r>
        <w:rPr>
          <w:sz w:val="28"/>
          <w:szCs w:val="28"/>
          <w:lang w:val="en-US"/>
        </w:rPr>
        <w:t xml:space="preserve">A complaint has also been received from </w:t>
      </w:r>
      <w:r w:rsidR="00F94060">
        <w:rPr>
          <w:sz w:val="28"/>
          <w:szCs w:val="28"/>
          <w:lang w:val="en-US"/>
        </w:rPr>
        <w:t>Mrs.</w:t>
      </w:r>
      <w:r>
        <w:rPr>
          <w:sz w:val="28"/>
          <w:szCs w:val="28"/>
          <w:lang w:val="en-US"/>
        </w:rPr>
        <w:t xml:space="preserve"> </w:t>
      </w:r>
      <w:r w:rsidR="00F94060">
        <w:rPr>
          <w:sz w:val="28"/>
          <w:szCs w:val="28"/>
          <w:lang w:val="en-US"/>
        </w:rPr>
        <w:t>Armitage;</w:t>
      </w:r>
      <w:r w:rsidR="00CA5A05">
        <w:rPr>
          <w:sz w:val="28"/>
          <w:szCs w:val="28"/>
          <w:lang w:val="en-US"/>
        </w:rPr>
        <w:t xml:space="preserve"> she is not happy that the tree </w:t>
      </w:r>
      <w:r w:rsidR="00910C5C">
        <w:rPr>
          <w:sz w:val="28"/>
          <w:szCs w:val="28"/>
          <w:lang w:val="en-US"/>
        </w:rPr>
        <w:t>that blocks sunlight from her back garden was not reduced in height</w:t>
      </w:r>
      <w:r w:rsidR="00396B4F">
        <w:rPr>
          <w:sz w:val="28"/>
          <w:szCs w:val="28"/>
          <w:lang w:val="en-US"/>
        </w:rPr>
        <w:t xml:space="preserve"> when the tree work was done. The </w:t>
      </w:r>
      <w:r w:rsidR="00F66B33">
        <w:rPr>
          <w:sz w:val="28"/>
          <w:szCs w:val="28"/>
          <w:lang w:val="en-US"/>
        </w:rPr>
        <w:t>tree was pruned in accordance with the planning permission granted</w:t>
      </w:r>
      <w:r w:rsidR="00453DB7">
        <w:rPr>
          <w:sz w:val="28"/>
          <w:szCs w:val="28"/>
          <w:lang w:val="en-US"/>
        </w:rPr>
        <w:t>.</w:t>
      </w:r>
    </w:p>
    <w:p w14:paraId="1832F08F" w14:textId="35D3F290" w:rsidR="00453DB7" w:rsidRDefault="00F94060" w:rsidP="00872403">
      <w:pPr>
        <w:rPr>
          <w:sz w:val="28"/>
          <w:szCs w:val="28"/>
          <w:lang w:val="en-US"/>
        </w:rPr>
      </w:pPr>
      <w:r>
        <w:rPr>
          <w:sz w:val="28"/>
          <w:szCs w:val="28"/>
          <w:lang w:val="en-US"/>
        </w:rPr>
        <w:t>Mr.</w:t>
      </w:r>
      <w:r w:rsidR="00453DB7">
        <w:rPr>
          <w:sz w:val="28"/>
          <w:szCs w:val="28"/>
          <w:lang w:val="en-US"/>
        </w:rPr>
        <w:t xml:space="preserve"> &amp; </w:t>
      </w:r>
      <w:r>
        <w:rPr>
          <w:sz w:val="28"/>
          <w:szCs w:val="28"/>
          <w:lang w:val="en-US"/>
        </w:rPr>
        <w:t>Mrs.</w:t>
      </w:r>
      <w:r w:rsidR="0085204D">
        <w:rPr>
          <w:sz w:val="28"/>
          <w:szCs w:val="28"/>
          <w:lang w:val="en-US"/>
        </w:rPr>
        <w:t xml:space="preserve"> Miller from The Meadows contacted the Clerk </w:t>
      </w:r>
      <w:r w:rsidR="00C174A7">
        <w:rPr>
          <w:sz w:val="28"/>
          <w:szCs w:val="28"/>
          <w:lang w:val="en-US"/>
        </w:rPr>
        <w:t>about the stone wall which separates their garden from the cemetery</w:t>
      </w:r>
      <w:r w:rsidR="00E943AE">
        <w:rPr>
          <w:sz w:val="28"/>
          <w:szCs w:val="28"/>
          <w:lang w:val="en-US"/>
        </w:rPr>
        <w:t>. The</w:t>
      </w:r>
      <w:r w:rsidR="00052C13">
        <w:rPr>
          <w:sz w:val="28"/>
          <w:szCs w:val="28"/>
          <w:lang w:val="en-US"/>
        </w:rPr>
        <w:t xml:space="preserve"> </w:t>
      </w:r>
      <w:r w:rsidR="00D325DE">
        <w:rPr>
          <w:sz w:val="28"/>
          <w:szCs w:val="28"/>
          <w:lang w:val="en-US"/>
        </w:rPr>
        <w:t>structure has started</w:t>
      </w:r>
      <w:r w:rsidR="00BB4B00">
        <w:rPr>
          <w:sz w:val="28"/>
          <w:szCs w:val="28"/>
          <w:lang w:val="en-US"/>
        </w:rPr>
        <w:t xml:space="preserve"> to look “flak</w:t>
      </w:r>
      <w:r w:rsidR="008272FB">
        <w:rPr>
          <w:sz w:val="28"/>
          <w:szCs w:val="28"/>
          <w:lang w:val="en-US"/>
        </w:rPr>
        <w:t xml:space="preserve">ey and </w:t>
      </w:r>
      <w:r w:rsidR="00B8114B">
        <w:rPr>
          <w:sz w:val="28"/>
          <w:szCs w:val="28"/>
          <w:lang w:val="en-US"/>
        </w:rPr>
        <w:t>crumbly</w:t>
      </w:r>
      <w:r w:rsidR="008272FB">
        <w:rPr>
          <w:sz w:val="28"/>
          <w:szCs w:val="28"/>
          <w:lang w:val="en-US"/>
        </w:rPr>
        <w:t>”</w:t>
      </w:r>
      <w:r w:rsidR="00657BFD">
        <w:rPr>
          <w:sz w:val="28"/>
          <w:szCs w:val="28"/>
          <w:lang w:val="en-US"/>
        </w:rPr>
        <w:t xml:space="preserve"> Clerk has the contact details of a repairer and will</w:t>
      </w:r>
      <w:r w:rsidR="004131DC">
        <w:rPr>
          <w:sz w:val="28"/>
          <w:szCs w:val="28"/>
          <w:lang w:val="en-US"/>
        </w:rPr>
        <w:t xml:space="preserve"> ask for an assessment</w:t>
      </w:r>
      <w:r w:rsidR="00FA5B62">
        <w:rPr>
          <w:sz w:val="28"/>
          <w:szCs w:val="28"/>
          <w:lang w:val="en-US"/>
        </w:rPr>
        <w:t xml:space="preserve"> o</w:t>
      </w:r>
      <w:r w:rsidR="00102539">
        <w:rPr>
          <w:sz w:val="28"/>
          <w:szCs w:val="28"/>
          <w:lang w:val="en-US"/>
        </w:rPr>
        <w:t>n</w:t>
      </w:r>
      <w:r w:rsidR="00FA5B62">
        <w:rPr>
          <w:sz w:val="28"/>
          <w:szCs w:val="28"/>
          <w:lang w:val="en-US"/>
        </w:rPr>
        <w:t xml:space="preserve"> the </w:t>
      </w:r>
      <w:r w:rsidR="00102539">
        <w:rPr>
          <w:sz w:val="28"/>
          <w:szCs w:val="28"/>
          <w:lang w:val="en-US"/>
        </w:rPr>
        <w:t xml:space="preserve">structural </w:t>
      </w:r>
      <w:r w:rsidR="00D2123F">
        <w:rPr>
          <w:sz w:val="28"/>
          <w:szCs w:val="28"/>
          <w:lang w:val="en-US"/>
        </w:rPr>
        <w:t xml:space="preserve">integrity and a rough estimate of any </w:t>
      </w:r>
      <w:r w:rsidR="00B8114B">
        <w:rPr>
          <w:sz w:val="28"/>
          <w:szCs w:val="28"/>
          <w:lang w:val="en-US"/>
        </w:rPr>
        <w:t>remedial action.</w:t>
      </w:r>
      <w:r w:rsidR="00FA5B62">
        <w:rPr>
          <w:sz w:val="28"/>
          <w:szCs w:val="28"/>
          <w:lang w:val="en-US"/>
        </w:rPr>
        <w:t xml:space="preserve"> </w:t>
      </w:r>
      <w:r w:rsidR="00E943AE">
        <w:rPr>
          <w:sz w:val="28"/>
          <w:szCs w:val="28"/>
          <w:lang w:val="en-US"/>
        </w:rPr>
        <w:t xml:space="preserve"> </w:t>
      </w:r>
    </w:p>
    <w:p w14:paraId="0EAC0FDB" w14:textId="0934E063" w:rsidR="0072228D" w:rsidRDefault="00CD4BBF" w:rsidP="00872403">
      <w:pPr>
        <w:rPr>
          <w:sz w:val="28"/>
          <w:szCs w:val="28"/>
          <w:lang w:val="en-US"/>
        </w:rPr>
      </w:pPr>
      <w:r>
        <w:rPr>
          <w:sz w:val="28"/>
          <w:szCs w:val="28"/>
          <w:lang w:val="en-US"/>
        </w:rPr>
        <w:t xml:space="preserve">There have been two </w:t>
      </w:r>
      <w:r w:rsidR="00B42EDA">
        <w:rPr>
          <w:sz w:val="28"/>
          <w:szCs w:val="28"/>
          <w:lang w:val="en-US"/>
        </w:rPr>
        <w:t>internments</w:t>
      </w:r>
      <w:r>
        <w:rPr>
          <w:sz w:val="28"/>
          <w:szCs w:val="28"/>
          <w:lang w:val="en-US"/>
        </w:rPr>
        <w:t xml:space="preserve"> of Ashes, both in existing family graves</w:t>
      </w:r>
      <w:r w:rsidR="00966756">
        <w:rPr>
          <w:sz w:val="28"/>
          <w:szCs w:val="28"/>
          <w:lang w:val="en-US"/>
        </w:rPr>
        <w:t xml:space="preserve"> and one burial, also in an existing </w:t>
      </w:r>
      <w:r w:rsidR="00DE4231">
        <w:rPr>
          <w:sz w:val="28"/>
          <w:szCs w:val="28"/>
          <w:lang w:val="en-US"/>
        </w:rPr>
        <w:t>grave.</w:t>
      </w:r>
    </w:p>
    <w:p w14:paraId="51A262ED" w14:textId="044F8B8E" w:rsidR="00DE4231" w:rsidRDefault="00DE4231" w:rsidP="00872403">
      <w:pPr>
        <w:rPr>
          <w:sz w:val="28"/>
          <w:szCs w:val="28"/>
          <w:lang w:val="en-US"/>
        </w:rPr>
      </w:pPr>
      <w:r>
        <w:rPr>
          <w:sz w:val="28"/>
          <w:szCs w:val="28"/>
          <w:lang w:val="en-US"/>
        </w:rPr>
        <w:t xml:space="preserve">Regarding the acquisition of </w:t>
      </w:r>
      <w:r w:rsidR="002B69A1">
        <w:rPr>
          <w:sz w:val="28"/>
          <w:szCs w:val="28"/>
          <w:lang w:val="en-US"/>
        </w:rPr>
        <w:t xml:space="preserve">more land: Clerk obtained from Land Registry the names and </w:t>
      </w:r>
      <w:r w:rsidR="00DE6112">
        <w:rPr>
          <w:sz w:val="28"/>
          <w:szCs w:val="28"/>
          <w:lang w:val="en-US"/>
        </w:rPr>
        <w:t xml:space="preserve">addresses of the registered owners of the field behind the cemetery. </w:t>
      </w:r>
      <w:r w:rsidR="00DB0ABF">
        <w:rPr>
          <w:sz w:val="28"/>
          <w:szCs w:val="28"/>
          <w:lang w:val="en-US"/>
        </w:rPr>
        <w:t>Unfortunately,</w:t>
      </w:r>
      <w:r w:rsidR="00B42EDA">
        <w:rPr>
          <w:sz w:val="28"/>
          <w:szCs w:val="28"/>
          <w:lang w:val="en-US"/>
        </w:rPr>
        <w:t xml:space="preserve"> there has been no response to letters sent.</w:t>
      </w:r>
    </w:p>
    <w:p w14:paraId="26E3261B" w14:textId="77777777" w:rsidR="00C805A3" w:rsidRDefault="00C805A3" w:rsidP="00872403">
      <w:pPr>
        <w:rPr>
          <w:sz w:val="28"/>
          <w:szCs w:val="28"/>
          <w:lang w:val="en-US"/>
        </w:rPr>
      </w:pPr>
    </w:p>
    <w:p w14:paraId="0488DD31" w14:textId="77777777" w:rsidR="00C805A3" w:rsidRDefault="00C805A3" w:rsidP="00872403">
      <w:pPr>
        <w:rPr>
          <w:sz w:val="28"/>
          <w:szCs w:val="28"/>
          <w:lang w:val="en-US"/>
        </w:rPr>
      </w:pPr>
    </w:p>
    <w:p w14:paraId="690774CF" w14:textId="44D25D6F" w:rsidR="00C805A3" w:rsidRDefault="00397CC2" w:rsidP="00397CC2">
      <w:pPr>
        <w:jc w:val="right"/>
        <w:rPr>
          <w:sz w:val="28"/>
          <w:szCs w:val="28"/>
          <w:lang w:val="en-US"/>
        </w:rPr>
      </w:pPr>
      <w:r>
        <w:rPr>
          <w:sz w:val="28"/>
          <w:szCs w:val="28"/>
          <w:lang w:val="en-US"/>
        </w:rPr>
        <w:t>Signed……………………………………….</w:t>
      </w:r>
      <w:r w:rsidR="00F05BAE">
        <w:rPr>
          <w:sz w:val="28"/>
          <w:szCs w:val="28"/>
          <w:lang w:val="en-US"/>
        </w:rPr>
        <w:t xml:space="preserve"> </w:t>
      </w:r>
      <w:r>
        <w:rPr>
          <w:sz w:val="28"/>
          <w:szCs w:val="28"/>
          <w:lang w:val="en-US"/>
        </w:rPr>
        <w:t>Date……………</w:t>
      </w:r>
      <w:proofErr w:type="gramStart"/>
      <w:r>
        <w:rPr>
          <w:sz w:val="28"/>
          <w:szCs w:val="28"/>
          <w:lang w:val="en-US"/>
        </w:rPr>
        <w:t>…..</w:t>
      </w:r>
      <w:proofErr w:type="gramEnd"/>
    </w:p>
    <w:p w14:paraId="68DFC1CC" w14:textId="71AC3C84" w:rsidR="008F4243" w:rsidRDefault="008F4243" w:rsidP="00872403">
      <w:pPr>
        <w:rPr>
          <w:sz w:val="28"/>
          <w:szCs w:val="28"/>
          <w:lang w:val="en-US"/>
        </w:rPr>
      </w:pPr>
      <w:r>
        <w:rPr>
          <w:b/>
          <w:bCs/>
          <w:sz w:val="28"/>
          <w:szCs w:val="28"/>
          <w:u w:val="single"/>
          <w:lang w:val="en-US"/>
        </w:rPr>
        <w:lastRenderedPageBreak/>
        <w:t xml:space="preserve">Finance </w:t>
      </w:r>
      <w:r w:rsidRPr="00A13498">
        <w:rPr>
          <w:b/>
          <w:bCs/>
          <w:sz w:val="28"/>
          <w:szCs w:val="28"/>
          <w:u w:val="single"/>
          <w:lang w:val="en-US"/>
        </w:rPr>
        <w:t>Report</w:t>
      </w:r>
      <w:r w:rsidR="00872B77">
        <w:rPr>
          <w:b/>
          <w:bCs/>
          <w:sz w:val="28"/>
          <w:szCs w:val="28"/>
          <w:lang w:val="en-US"/>
        </w:rPr>
        <w:t xml:space="preserve">        </w:t>
      </w:r>
      <w:r w:rsidR="003D6608" w:rsidRPr="00872B77">
        <w:rPr>
          <w:sz w:val="28"/>
          <w:szCs w:val="28"/>
          <w:lang w:val="en-US"/>
        </w:rPr>
        <w:t>The</w:t>
      </w:r>
      <w:r w:rsidR="003D6608">
        <w:rPr>
          <w:sz w:val="28"/>
          <w:szCs w:val="28"/>
          <w:lang w:val="en-US"/>
        </w:rPr>
        <w:t xml:space="preserve"> balance </w:t>
      </w:r>
      <w:r w:rsidR="00B968AA">
        <w:rPr>
          <w:sz w:val="28"/>
          <w:szCs w:val="28"/>
          <w:lang w:val="en-US"/>
        </w:rPr>
        <w:t>in the bank is £12463.64</w:t>
      </w:r>
      <w:r w:rsidR="00E57350">
        <w:rPr>
          <w:sz w:val="28"/>
          <w:szCs w:val="28"/>
          <w:lang w:val="en-US"/>
        </w:rPr>
        <w:t>.</w:t>
      </w:r>
    </w:p>
    <w:p w14:paraId="5CE58D2A" w14:textId="77777777" w:rsidR="00B04348" w:rsidRDefault="00E57350" w:rsidP="00872403">
      <w:pPr>
        <w:rPr>
          <w:sz w:val="28"/>
          <w:szCs w:val="28"/>
          <w:lang w:val="en-US"/>
        </w:rPr>
      </w:pPr>
      <w:r>
        <w:rPr>
          <w:sz w:val="28"/>
          <w:szCs w:val="28"/>
          <w:lang w:val="en-US"/>
        </w:rPr>
        <w:t>Income</w:t>
      </w:r>
      <w:r w:rsidR="009A5113">
        <w:rPr>
          <w:sz w:val="28"/>
          <w:szCs w:val="28"/>
          <w:lang w:val="en-US"/>
        </w:rPr>
        <w:t xml:space="preserve">: </w:t>
      </w:r>
    </w:p>
    <w:p w14:paraId="034079F3" w14:textId="3E77A28B" w:rsidR="00E57350" w:rsidRDefault="00AF3A12" w:rsidP="00AF3A12">
      <w:pPr>
        <w:ind w:firstLine="720"/>
        <w:rPr>
          <w:sz w:val="28"/>
          <w:szCs w:val="28"/>
          <w:lang w:val="en-US"/>
        </w:rPr>
      </w:pPr>
      <w:r>
        <w:rPr>
          <w:sz w:val="28"/>
          <w:szCs w:val="28"/>
          <w:lang w:val="en-US"/>
        </w:rPr>
        <w:t xml:space="preserve">      </w:t>
      </w:r>
      <w:r w:rsidR="009A5113">
        <w:rPr>
          <w:sz w:val="28"/>
          <w:szCs w:val="28"/>
          <w:lang w:val="en-US"/>
        </w:rPr>
        <w:t>£3</w:t>
      </w:r>
      <w:r w:rsidR="008A4153">
        <w:rPr>
          <w:sz w:val="28"/>
          <w:szCs w:val="28"/>
          <w:lang w:val="en-US"/>
        </w:rPr>
        <w:t>112.73 precepts</w:t>
      </w:r>
    </w:p>
    <w:p w14:paraId="45D1A442" w14:textId="0E73EFBA" w:rsidR="008A4153" w:rsidRDefault="008A4153" w:rsidP="00872403">
      <w:pPr>
        <w:rPr>
          <w:sz w:val="28"/>
          <w:szCs w:val="28"/>
          <w:lang w:val="en-US"/>
        </w:rPr>
      </w:pPr>
      <w:r>
        <w:rPr>
          <w:sz w:val="28"/>
          <w:szCs w:val="28"/>
          <w:lang w:val="en-US"/>
        </w:rPr>
        <w:tab/>
      </w:r>
      <w:r w:rsidR="007E4E87">
        <w:rPr>
          <w:sz w:val="28"/>
          <w:szCs w:val="28"/>
          <w:lang w:val="en-US"/>
        </w:rPr>
        <w:t xml:space="preserve">      £375.</w:t>
      </w:r>
      <w:r w:rsidR="00846D47">
        <w:rPr>
          <w:sz w:val="28"/>
          <w:szCs w:val="28"/>
          <w:lang w:val="en-US"/>
        </w:rPr>
        <w:t>00 burial</w:t>
      </w:r>
      <w:r w:rsidR="007E4E87">
        <w:rPr>
          <w:sz w:val="28"/>
          <w:szCs w:val="28"/>
          <w:lang w:val="en-US"/>
        </w:rPr>
        <w:t xml:space="preserve"> fees</w:t>
      </w:r>
    </w:p>
    <w:p w14:paraId="3D191AC5" w14:textId="0AD4576E" w:rsidR="007E4E87" w:rsidRDefault="00536321" w:rsidP="00872403">
      <w:pPr>
        <w:rPr>
          <w:sz w:val="28"/>
          <w:szCs w:val="28"/>
          <w:lang w:val="en-US"/>
        </w:rPr>
      </w:pPr>
      <w:r>
        <w:rPr>
          <w:sz w:val="28"/>
          <w:szCs w:val="28"/>
          <w:lang w:val="en-US"/>
        </w:rPr>
        <w:tab/>
        <w:t xml:space="preserve">       £316.00 Headst</w:t>
      </w:r>
      <w:r w:rsidR="00B04348">
        <w:rPr>
          <w:sz w:val="28"/>
          <w:szCs w:val="28"/>
          <w:lang w:val="en-US"/>
        </w:rPr>
        <w:t>one fees</w:t>
      </w:r>
    </w:p>
    <w:p w14:paraId="793D29FE" w14:textId="04741560" w:rsidR="00B04348" w:rsidRDefault="00B04348" w:rsidP="00872403">
      <w:pPr>
        <w:rPr>
          <w:sz w:val="28"/>
          <w:szCs w:val="28"/>
          <w:lang w:val="en-US"/>
        </w:rPr>
      </w:pPr>
      <w:r>
        <w:rPr>
          <w:sz w:val="28"/>
          <w:szCs w:val="28"/>
          <w:lang w:val="en-US"/>
        </w:rPr>
        <w:t>Expenditure</w:t>
      </w:r>
      <w:r w:rsidR="00AF3A12">
        <w:rPr>
          <w:sz w:val="28"/>
          <w:szCs w:val="28"/>
          <w:lang w:val="en-US"/>
        </w:rPr>
        <w:t>:</w:t>
      </w:r>
    </w:p>
    <w:p w14:paraId="34C3051E" w14:textId="3E8DDDC0" w:rsidR="00AF3A12" w:rsidRDefault="00AF3A12" w:rsidP="00872403">
      <w:pPr>
        <w:rPr>
          <w:sz w:val="28"/>
          <w:szCs w:val="28"/>
          <w:lang w:val="en-US"/>
        </w:rPr>
      </w:pPr>
      <w:r>
        <w:rPr>
          <w:sz w:val="28"/>
          <w:szCs w:val="28"/>
          <w:lang w:val="en-US"/>
        </w:rPr>
        <w:tab/>
        <w:t xml:space="preserve">       </w:t>
      </w:r>
      <w:r w:rsidR="00654753">
        <w:rPr>
          <w:sz w:val="28"/>
          <w:szCs w:val="28"/>
          <w:lang w:val="en-US"/>
        </w:rPr>
        <w:t>£1760.</w:t>
      </w:r>
      <w:r w:rsidR="00846D47">
        <w:rPr>
          <w:sz w:val="28"/>
          <w:szCs w:val="28"/>
          <w:lang w:val="en-US"/>
        </w:rPr>
        <w:t>00 grass</w:t>
      </w:r>
      <w:r w:rsidR="00654753">
        <w:rPr>
          <w:sz w:val="28"/>
          <w:szCs w:val="28"/>
          <w:lang w:val="en-US"/>
        </w:rPr>
        <w:t xml:space="preserve"> cutting</w:t>
      </w:r>
    </w:p>
    <w:p w14:paraId="4EE716AB" w14:textId="137B28AE" w:rsidR="00654753" w:rsidRDefault="00654753" w:rsidP="00872403">
      <w:pPr>
        <w:rPr>
          <w:sz w:val="28"/>
          <w:szCs w:val="28"/>
          <w:lang w:val="en-US"/>
        </w:rPr>
      </w:pPr>
      <w:r>
        <w:rPr>
          <w:sz w:val="28"/>
          <w:szCs w:val="28"/>
          <w:lang w:val="en-US"/>
        </w:rPr>
        <w:t xml:space="preserve">                   </w:t>
      </w:r>
      <w:r w:rsidR="007C19F3">
        <w:rPr>
          <w:sz w:val="28"/>
          <w:szCs w:val="28"/>
          <w:lang w:val="en-US"/>
        </w:rPr>
        <w:t xml:space="preserve">  £460.00   painting</w:t>
      </w:r>
    </w:p>
    <w:p w14:paraId="647D3AA7" w14:textId="1C822D71" w:rsidR="00992745" w:rsidRDefault="007C19F3" w:rsidP="00872403">
      <w:pPr>
        <w:rPr>
          <w:sz w:val="28"/>
          <w:szCs w:val="28"/>
          <w:lang w:val="en-US"/>
        </w:rPr>
      </w:pPr>
      <w:r>
        <w:rPr>
          <w:sz w:val="28"/>
          <w:szCs w:val="28"/>
          <w:lang w:val="en-US"/>
        </w:rPr>
        <w:tab/>
        <w:t xml:space="preserve">          </w:t>
      </w:r>
      <w:r w:rsidR="004947FA">
        <w:rPr>
          <w:sz w:val="28"/>
          <w:szCs w:val="28"/>
          <w:lang w:val="en-US"/>
        </w:rPr>
        <w:t xml:space="preserve"> £28.39    water standing ch</w:t>
      </w:r>
      <w:r w:rsidR="00C07A36">
        <w:rPr>
          <w:sz w:val="28"/>
          <w:szCs w:val="28"/>
          <w:lang w:val="en-US"/>
        </w:rPr>
        <w:t>arge</w:t>
      </w:r>
    </w:p>
    <w:p w14:paraId="6B0BDF77" w14:textId="7980D443" w:rsidR="00C07A36" w:rsidRDefault="004947FA" w:rsidP="00872403">
      <w:pPr>
        <w:rPr>
          <w:sz w:val="28"/>
          <w:szCs w:val="28"/>
          <w:lang w:val="en-US"/>
        </w:rPr>
      </w:pPr>
      <w:r>
        <w:rPr>
          <w:sz w:val="28"/>
          <w:szCs w:val="28"/>
          <w:lang w:val="en-US"/>
        </w:rPr>
        <w:tab/>
      </w:r>
      <w:r w:rsidR="00A27061">
        <w:rPr>
          <w:sz w:val="28"/>
          <w:szCs w:val="28"/>
          <w:lang w:val="en-US"/>
        </w:rPr>
        <w:t xml:space="preserve">            £70.00   audit fees</w:t>
      </w:r>
    </w:p>
    <w:p w14:paraId="2B5BF696" w14:textId="77777777" w:rsidR="0045649B" w:rsidRDefault="005B7B9B" w:rsidP="00872403">
      <w:pPr>
        <w:rPr>
          <w:sz w:val="28"/>
          <w:szCs w:val="28"/>
          <w:lang w:val="en-US"/>
        </w:rPr>
      </w:pPr>
      <w:r>
        <w:rPr>
          <w:sz w:val="28"/>
          <w:szCs w:val="28"/>
          <w:lang w:val="en-US"/>
        </w:rPr>
        <w:t xml:space="preserve">There is also Clerk’s salary to </w:t>
      </w:r>
      <w:r w:rsidR="00244EC3">
        <w:rPr>
          <w:sz w:val="28"/>
          <w:szCs w:val="28"/>
          <w:lang w:val="en-US"/>
        </w:rPr>
        <w:t>be recharged by MFPC</w:t>
      </w:r>
      <w:r w:rsidR="001D3F85">
        <w:rPr>
          <w:sz w:val="28"/>
          <w:szCs w:val="28"/>
          <w:lang w:val="en-US"/>
        </w:rPr>
        <w:t xml:space="preserve">. £570.28. This is because Clerk is </w:t>
      </w:r>
      <w:r w:rsidR="00EE5F45">
        <w:rPr>
          <w:sz w:val="28"/>
          <w:szCs w:val="28"/>
          <w:lang w:val="en-US"/>
        </w:rPr>
        <w:t>paid by MFPC</w:t>
      </w:r>
      <w:r w:rsidR="00DA3784">
        <w:rPr>
          <w:sz w:val="28"/>
          <w:szCs w:val="28"/>
          <w:lang w:val="en-US"/>
        </w:rPr>
        <w:t xml:space="preserve"> by Bank </w:t>
      </w:r>
      <w:r w:rsidR="002110D5">
        <w:rPr>
          <w:sz w:val="28"/>
          <w:szCs w:val="28"/>
          <w:lang w:val="en-US"/>
        </w:rPr>
        <w:t>Transfer and</w:t>
      </w:r>
      <w:r w:rsidR="00EE5F45">
        <w:rPr>
          <w:sz w:val="28"/>
          <w:szCs w:val="28"/>
          <w:lang w:val="en-US"/>
        </w:rPr>
        <w:t xml:space="preserve"> will </w:t>
      </w:r>
      <w:r w:rsidR="00DA3784">
        <w:rPr>
          <w:sz w:val="28"/>
          <w:szCs w:val="28"/>
          <w:lang w:val="en-US"/>
        </w:rPr>
        <w:t xml:space="preserve">be </w:t>
      </w:r>
      <w:r w:rsidR="00EE5F45">
        <w:rPr>
          <w:sz w:val="28"/>
          <w:szCs w:val="28"/>
          <w:lang w:val="en-US"/>
        </w:rPr>
        <w:t>re-charge</w:t>
      </w:r>
      <w:r w:rsidR="00DA3784">
        <w:rPr>
          <w:sz w:val="28"/>
          <w:szCs w:val="28"/>
          <w:lang w:val="en-US"/>
        </w:rPr>
        <w:t>d to</w:t>
      </w:r>
      <w:r w:rsidR="00EE5F45">
        <w:rPr>
          <w:sz w:val="28"/>
          <w:szCs w:val="28"/>
          <w:lang w:val="en-US"/>
        </w:rPr>
        <w:t xml:space="preserve"> the committee</w:t>
      </w:r>
      <w:r w:rsidR="002110D5">
        <w:rPr>
          <w:sz w:val="28"/>
          <w:szCs w:val="28"/>
          <w:lang w:val="en-US"/>
        </w:rPr>
        <w:t xml:space="preserve"> in due course.</w:t>
      </w:r>
    </w:p>
    <w:p w14:paraId="548D9BE5" w14:textId="0F991B65" w:rsidR="00DC70B4" w:rsidRDefault="0045649B" w:rsidP="00872403">
      <w:pPr>
        <w:rPr>
          <w:sz w:val="28"/>
          <w:szCs w:val="28"/>
          <w:lang w:val="en-US"/>
        </w:rPr>
      </w:pPr>
      <w:r>
        <w:rPr>
          <w:sz w:val="28"/>
          <w:szCs w:val="28"/>
          <w:lang w:val="en-US"/>
        </w:rPr>
        <w:t xml:space="preserve">It was suggested by Mrs. Woodhall that the committee should </w:t>
      </w:r>
      <w:r w:rsidR="004C6C8E">
        <w:rPr>
          <w:sz w:val="28"/>
          <w:szCs w:val="28"/>
          <w:lang w:val="en-US"/>
        </w:rPr>
        <w:t>consider Internet Banking</w:t>
      </w:r>
      <w:r w:rsidR="00F66DA4">
        <w:rPr>
          <w:sz w:val="28"/>
          <w:szCs w:val="28"/>
          <w:lang w:val="en-US"/>
        </w:rPr>
        <w:t>. It</w:t>
      </w:r>
      <w:r w:rsidR="00FB6B36">
        <w:rPr>
          <w:sz w:val="28"/>
          <w:szCs w:val="28"/>
          <w:lang w:val="en-US"/>
        </w:rPr>
        <w:t xml:space="preserve"> has </w:t>
      </w:r>
      <w:r w:rsidR="00872CAD">
        <w:rPr>
          <w:sz w:val="28"/>
          <w:szCs w:val="28"/>
          <w:lang w:val="en-US"/>
        </w:rPr>
        <w:t>proved to be a time saver</w:t>
      </w:r>
      <w:r w:rsidR="00013510">
        <w:rPr>
          <w:sz w:val="28"/>
          <w:szCs w:val="28"/>
          <w:lang w:val="en-US"/>
        </w:rPr>
        <w:t xml:space="preserve"> for the Clerk of MFPC</w:t>
      </w:r>
      <w:r w:rsidR="00312DB8">
        <w:rPr>
          <w:sz w:val="28"/>
          <w:szCs w:val="28"/>
          <w:lang w:val="en-US"/>
        </w:rPr>
        <w:t xml:space="preserve"> and eliminates the time and travelling done to obtain </w:t>
      </w:r>
      <w:r w:rsidR="0090709F">
        <w:rPr>
          <w:sz w:val="28"/>
          <w:szCs w:val="28"/>
          <w:lang w:val="en-US"/>
        </w:rPr>
        <w:t>signatures.</w:t>
      </w:r>
      <w:r w:rsidR="001B1DFE">
        <w:rPr>
          <w:sz w:val="28"/>
          <w:szCs w:val="28"/>
          <w:lang w:val="en-US"/>
        </w:rPr>
        <w:t xml:space="preserve"> (a copy of </w:t>
      </w:r>
      <w:r w:rsidR="00FA0695">
        <w:rPr>
          <w:sz w:val="28"/>
          <w:szCs w:val="28"/>
          <w:lang w:val="en-US"/>
        </w:rPr>
        <w:t>the</w:t>
      </w:r>
      <w:r w:rsidR="009C0301">
        <w:rPr>
          <w:sz w:val="28"/>
          <w:szCs w:val="28"/>
          <w:lang w:val="en-US"/>
        </w:rPr>
        <w:t xml:space="preserve"> Y</w:t>
      </w:r>
      <w:r w:rsidR="00337821">
        <w:rPr>
          <w:sz w:val="28"/>
          <w:szCs w:val="28"/>
          <w:lang w:val="en-US"/>
        </w:rPr>
        <w:t>LCA advice to councils considering</w:t>
      </w:r>
      <w:r w:rsidR="007A1561">
        <w:rPr>
          <w:sz w:val="28"/>
          <w:szCs w:val="28"/>
          <w:lang w:val="en-US"/>
        </w:rPr>
        <w:t xml:space="preserve"> internet/electronic banking</w:t>
      </w:r>
      <w:r w:rsidR="00A03D81">
        <w:rPr>
          <w:sz w:val="28"/>
          <w:szCs w:val="28"/>
          <w:lang w:val="en-US"/>
        </w:rPr>
        <w:t xml:space="preserve"> is attached</w:t>
      </w:r>
      <w:r w:rsidR="002B1780">
        <w:rPr>
          <w:sz w:val="28"/>
          <w:szCs w:val="28"/>
          <w:lang w:val="en-US"/>
        </w:rPr>
        <w:t>)</w:t>
      </w:r>
    </w:p>
    <w:p w14:paraId="26E72E5B" w14:textId="62C66C8C" w:rsidR="00EB4C28" w:rsidRDefault="003C375F" w:rsidP="00872403">
      <w:pPr>
        <w:rPr>
          <w:b/>
          <w:bCs/>
          <w:sz w:val="28"/>
          <w:szCs w:val="28"/>
          <w:u w:val="single"/>
          <w:lang w:val="en-US"/>
        </w:rPr>
      </w:pPr>
      <w:r>
        <w:rPr>
          <w:b/>
          <w:bCs/>
          <w:sz w:val="28"/>
          <w:szCs w:val="28"/>
          <w:u w:val="single"/>
          <w:lang w:val="en-US"/>
        </w:rPr>
        <w:t>Matters arising from MFPC</w:t>
      </w:r>
    </w:p>
    <w:p w14:paraId="33632D48" w14:textId="3CC66B9A" w:rsidR="00EE6120" w:rsidRDefault="008E3C4E" w:rsidP="00872403">
      <w:pPr>
        <w:rPr>
          <w:sz w:val="28"/>
          <w:szCs w:val="28"/>
          <w:lang w:val="en-US"/>
        </w:rPr>
      </w:pPr>
      <w:r>
        <w:rPr>
          <w:sz w:val="28"/>
          <w:szCs w:val="28"/>
          <w:lang w:val="en-US"/>
        </w:rPr>
        <w:t>Mrs.</w:t>
      </w:r>
      <w:r w:rsidR="00E355FB">
        <w:rPr>
          <w:sz w:val="28"/>
          <w:szCs w:val="28"/>
          <w:lang w:val="en-US"/>
        </w:rPr>
        <w:t xml:space="preserve"> Woodhall</w:t>
      </w:r>
      <w:r w:rsidR="00AC3348">
        <w:rPr>
          <w:sz w:val="28"/>
          <w:szCs w:val="28"/>
          <w:lang w:val="en-US"/>
        </w:rPr>
        <w:t xml:space="preserve"> brought to the Committee</w:t>
      </w:r>
      <w:r w:rsidR="006C4743">
        <w:rPr>
          <w:sz w:val="28"/>
          <w:szCs w:val="28"/>
          <w:lang w:val="en-US"/>
        </w:rPr>
        <w:t>’s attention certain</w:t>
      </w:r>
      <w:r w:rsidR="00780B79">
        <w:rPr>
          <w:sz w:val="28"/>
          <w:szCs w:val="28"/>
          <w:lang w:val="en-US"/>
        </w:rPr>
        <w:t xml:space="preserve"> points</w:t>
      </w:r>
      <w:r w:rsidR="00132EFF">
        <w:rPr>
          <w:sz w:val="28"/>
          <w:szCs w:val="28"/>
          <w:lang w:val="en-US"/>
        </w:rPr>
        <w:t xml:space="preserve"> </w:t>
      </w:r>
      <w:r w:rsidR="00480251">
        <w:rPr>
          <w:sz w:val="28"/>
          <w:szCs w:val="28"/>
          <w:lang w:val="en-US"/>
        </w:rPr>
        <w:t>concerning</w:t>
      </w:r>
      <w:r w:rsidR="00287066">
        <w:rPr>
          <w:sz w:val="28"/>
          <w:szCs w:val="28"/>
          <w:lang w:val="en-US"/>
        </w:rPr>
        <w:t xml:space="preserve"> Procedures and Policies </w:t>
      </w:r>
      <w:r w:rsidR="006339D1">
        <w:rPr>
          <w:sz w:val="28"/>
          <w:szCs w:val="28"/>
          <w:lang w:val="en-US"/>
        </w:rPr>
        <w:t>which</w:t>
      </w:r>
      <w:r w:rsidR="00582001">
        <w:rPr>
          <w:sz w:val="28"/>
          <w:szCs w:val="28"/>
          <w:lang w:val="en-US"/>
        </w:rPr>
        <w:t xml:space="preserve"> had been brought to light following a </w:t>
      </w:r>
      <w:r w:rsidR="007F4FBE">
        <w:rPr>
          <w:sz w:val="28"/>
          <w:szCs w:val="28"/>
          <w:lang w:val="en-US"/>
        </w:rPr>
        <w:t>review</w:t>
      </w:r>
      <w:r w:rsidR="00DB0B16">
        <w:rPr>
          <w:sz w:val="28"/>
          <w:szCs w:val="28"/>
          <w:lang w:val="en-US"/>
        </w:rPr>
        <w:t xml:space="preserve"> </w:t>
      </w:r>
      <w:r w:rsidR="007F4FBE">
        <w:rPr>
          <w:sz w:val="28"/>
          <w:szCs w:val="28"/>
          <w:lang w:val="en-US"/>
        </w:rPr>
        <w:t>made</w:t>
      </w:r>
      <w:r w:rsidR="007021A1">
        <w:rPr>
          <w:sz w:val="28"/>
          <w:szCs w:val="28"/>
          <w:lang w:val="en-US"/>
        </w:rPr>
        <w:t xml:space="preserve"> </w:t>
      </w:r>
      <w:r w:rsidR="00DB0B16">
        <w:rPr>
          <w:sz w:val="28"/>
          <w:szCs w:val="28"/>
          <w:lang w:val="en-US"/>
        </w:rPr>
        <w:t>of MFPC</w:t>
      </w:r>
      <w:r w:rsidR="007021A1">
        <w:rPr>
          <w:sz w:val="28"/>
          <w:szCs w:val="28"/>
          <w:lang w:val="en-US"/>
        </w:rPr>
        <w:t xml:space="preserve"> Standing Orders and Compliance</w:t>
      </w:r>
      <w:r w:rsidR="00FA6AA6">
        <w:rPr>
          <w:sz w:val="28"/>
          <w:szCs w:val="28"/>
          <w:lang w:val="en-US"/>
        </w:rPr>
        <w:t>.</w:t>
      </w:r>
    </w:p>
    <w:p w14:paraId="0646FAF8" w14:textId="688C1957" w:rsidR="005B06E8" w:rsidRDefault="005B06E8" w:rsidP="00872403">
      <w:pPr>
        <w:rPr>
          <w:sz w:val="28"/>
          <w:szCs w:val="28"/>
          <w:lang w:val="en-US"/>
        </w:rPr>
      </w:pPr>
      <w:r>
        <w:rPr>
          <w:sz w:val="28"/>
          <w:szCs w:val="28"/>
          <w:lang w:val="en-US"/>
        </w:rPr>
        <w:t>In order to comply</w:t>
      </w:r>
      <w:r w:rsidR="00430E2C">
        <w:rPr>
          <w:sz w:val="28"/>
          <w:szCs w:val="28"/>
          <w:lang w:val="en-US"/>
        </w:rPr>
        <w:t xml:space="preserve"> with the YLCA Regulations</w:t>
      </w:r>
      <w:r w:rsidR="006C2B8A">
        <w:rPr>
          <w:sz w:val="28"/>
          <w:szCs w:val="28"/>
          <w:lang w:val="en-US"/>
        </w:rPr>
        <w:t xml:space="preserve"> and as the Committee does not have it</w:t>
      </w:r>
      <w:r w:rsidR="00C90342">
        <w:rPr>
          <w:sz w:val="28"/>
          <w:szCs w:val="28"/>
          <w:lang w:val="en-US"/>
        </w:rPr>
        <w:t>s own Standing Orders it should abide by those of MFPC</w:t>
      </w:r>
      <w:r w:rsidR="00294474">
        <w:rPr>
          <w:sz w:val="28"/>
          <w:szCs w:val="28"/>
          <w:lang w:val="en-US"/>
        </w:rPr>
        <w:t>.</w:t>
      </w:r>
    </w:p>
    <w:p w14:paraId="7752B795" w14:textId="1B6734F7" w:rsidR="00294474" w:rsidRDefault="00294474" w:rsidP="00872403">
      <w:pPr>
        <w:rPr>
          <w:sz w:val="28"/>
          <w:szCs w:val="28"/>
          <w:lang w:val="en-US"/>
        </w:rPr>
      </w:pPr>
      <w:r>
        <w:rPr>
          <w:sz w:val="28"/>
          <w:szCs w:val="28"/>
          <w:lang w:val="en-US"/>
        </w:rPr>
        <w:t xml:space="preserve">These </w:t>
      </w:r>
      <w:r w:rsidR="00993B68">
        <w:rPr>
          <w:sz w:val="28"/>
          <w:szCs w:val="28"/>
          <w:lang w:val="en-US"/>
        </w:rPr>
        <w:t>include: -</w:t>
      </w:r>
      <w:r w:rsidR="00437141">
        <w:rPr>
          <w:sz w:val="28"/>
          <w:szCs w:val="28"/>
          <w:lang w:val="en-US"/>
        </w:rPr>
        <w:t xml:space="preserve"> </w:t>
      </w:r>
      <w:r w:rsidR="00993B68">
        <w:rPr>
          <w:sz w:val="28"/>
          <w:szCs w:val="28"/>
          <w:lang w:val="en-US"/>
        </w:rPr>
        <w:t>sending the</w:t>
      </w:r>
      <w:r w:rsidR="00B94639">
        <w:rPr>
          <w:sz w:val="28"/>
          <w:szCs w:val="28"/>
          <w:lang w:val="en-US"/>
        </w:rPr>
        <w:t xml:space="preserve"> agend</w:t>
      </w:r>
      <w:r w:rsidR="007A4267">
        <w:rPr>
          <w:sz w:val="28"/>
          <w:szCs w:val="28"/>
          <w:lang w:val="en-US"/>
        </w:rPr>
        <w:t>a and minutes</w:t>
      </w:r>
      <w:r w:rsidR="00BA522F">
        <w:rPr>
          <w:sz w:val="28"/>
          <w:szCs w:val="28"/>
          <w:lang w:val="en-US"/>
        </w:rPr>
        <w:t xml:space="preserve"> to the Parish Clerks to be publish</w:t>
      </w:r>
      <w:r w:rsidR="00D5452E">
        <w:rPr>
          <w:sz w:val="28"/>
          <w:szCs w:val="28"/>
          <w:lang w:val="en-US"/>
        </w:rPr>
        <w:t>ed</w:t>
      </w:r>
      <w:r w:rsidR="00532FA7">
        <w:rPr>
          <w:sz w:val="28"/>
          <w:szCs w:val="28"/>
          <w:lang w:val="en-US"/>
        </w:rPr>
        <w:t xml:space="preserve"> on the Parish Council</w:t>
      </w:r>
      <w:r w:rsidR="00517C2A">
        <w:rPr>
          <w:sz w:val="28"/>
          <w:szCs w:val="28"/>
          <w:lang w:val="en-US"/>
        </w:rPr>
        <w:t xml:space="preserve"> websites</w:t>
      </w:r>
      <w:r w:rsidR="00D5452E">
        <w:rPr>
          <w:sz w:val="28"/>
          <w:szCs w:val="28"/>
          <w:lang w:val="en-US"/>
        </w:rPr>
        <w:t>.</w:t>
      </w:r>
    </w:p>
    <w:p w14:paraId="38F29030" w14:textId="77777777" w:rsidR="00D21C5E" w:rsidRDefault="00993B68" w:rsidP="00872403">
      <w:pPr>
        <w:rPr>
          <w:sz w:val="28"/>
          <w:szCs w:val="28"/>
          <w:lang w:val="en-US"/>
        </w:rPr>
      </w:pPr>
      <w:r>
        <w:rPr>
          <w:sz w:val="28"/>
          <w:szCs w:val="28"/>
          <w:lang w:val="en-US"/>
        </w:rPr>
        <w:t xml:space="preserve">The agenda </w:t>
      </w:r>
      <w:r w:rsidR="00953659">
        <w:rPr>
          <w:sz w:val="28"/>
          <w:szCs w:val="28"/>
          <w:lang w:val="en-US"/>
        </w:rPr>
        <w:t>need to be formatted differently</w:t>
      </w:r>
      <w:r w:rsidR="00D21C5E">
        <w:rPr>
          <w:sz w:val="28"/>
          <w:szCs w:val="28"/>
          <w:lang w:val="en-US"/>
        </w:rPr>
        <w:t>.</w:t>
      </w:r>
    </w:p>
    <w:p w14:paraId="4130BD2E" w14:textId="40FBED7E" w:rsidR="00993B68" w:rsidRDefault="00A01E2E" w:rsidP="00872403">
      <w:pPr>
        <w:rPr>
          <w:sz w:val="28"/>
          <w:szCs w:val="28"/>
          <w:lang w:val="en-US"/>
        </w:rPr>
      </w:pPr>
      <w:r>
        <w:rPr>
          <w:sz w:val="28"/>
          <w:szCs w:val="28"/>
          <w:lang w:val="en-US"/>
        </w:rPr>
        <w:t xml:space="preserve">Terms </w:t>
      </w:r>
      <w:r w:rsidR="00E861A6">
        <w:rPr>
          <w:sz w:val="28"/>
          <w:szCs w:val="28"/>
          <w:lang w:val="en-US"/>
        </w:rPr>
        <w:t>of Reference and Standing Orders</w:t>
      </w:r>
      <w:r w:rsidR="00993B68">
        <w:rPr>
          <w:sz w:val="28"/>
          <w:szCs w:val="28"/>
          <w:lang w:val="en-US"/>
        </w:rPr>
        <w:t xml:space="preserve"> </w:t>
      </w:r>
      <w:r w:rsidR="0070528D">
        <w:rPr>
          <w:sz w:val="28"/>
          <w:szCs w:val="28"/>
          <w:lang w:val="en-US"/>
        </w:rPr>
        <w:t>need to be agreed by the 3 Parishes</w:t>
      </w:r>
      <w:r w:rsidR="001D7C45">
        <w:rPr>
          <w:sz w:val="28"/>
          <w:szCs w:val="28"/>
          <w:lang w:val="en-US"/>
        </w:rPr>
        <w:t>.</w:t>
      </w:r>
    </w:p>
    <w:p w14:paraId="06B9AA86" w14:textId="77777777" w:rsidR="002B1780" w:rsidRDefault="002B1780" w:rsidP="00872403">
      <w:pPr>
        <w:rPr>
          <w:sz w:val="28"/>
          <w:szCs w:val="28"/>
          <w:lang w:val="en-US"/>
        </w:rPr>
      </w:pPr>
    </w:p>
    <w:p w14:paraId="0413733B" w14:textId="509862B4" w:rsidR="001A7EBA" w:rsidRDefault="001A7EBA" w:rsidP="001A7EBA">
      <w:pPr>
        <w:jc w:val="right"/>
        <w:rPr>
          <w:sz w:val="28"/>
          <w:szCs w:val="28"/>
          <w:lang w:val="en-US"/>
        </w:rPr>
      </w:pPr>
      <w:r>
        <w:rPr>
          <w:sz w:val="28"/>
          <w:szCs w:val="28"/>
          <w:lang w:val="en-US"/>
        </w:rPr>
        <w:t>Signed……………………………………..</w:t>
      </w:r>
      <w:r w:rsidR="002B1780">
        <w:rPr>
          <w:sz w:val="28"/>
          <w:szCs w:val="28"/>
          <w:lang w:val="en-US"/>
        </w:rPr>
        <w:t xml:space="preserve"> Date………………………</w:t>
      </w:r>
    </w:p>
    <w:p w14:paraId="4287656D" w14:textId="77777777" w:rsidR="00DC70B4" w:rsidRDefault="00DC70B4" w:rsidP="00872403">
      <w:pPr>
        <w:rPr>
          <w:sz w:val="28"/>
          <w:szCs w:val="28"/>
          <w:lang w:val="en-US"/>
        </w:rPr>
      </w:pPr>
    </w:p>
    <w:p w14:paraId="08EB57C2" w14:textId="36F7FB88" w:rsidR="00D6637B" w:rsidRDefault="00394943" w:rsidP="00872403">
      <w:pPr>
        <w:rPr>
          <w:b/>
          <w:bCs/>
          <w:sz w:val="28"/>
          <w:szCs w:val="28"/>
          <w:u w:val="single"/>
          <w:lang w:val="en-US"/>
        </w:rPr>
      </w:pPr>
      <w:r>
        <w:rPr>
          <w:b/>
          <w:bCs/>
          <w:sz w:val="28"/>
          <w:szCs w:val="28"/>
          <w:u w:val="single"/>
          <w:lang w:val="en-US"/>
        </w:rPr>
        <w:t>Any Other Business</w:t>
      </w:r>
    </w:p>
    <w:p w14:paraId="3E6E585A" w14:textId="458EA5AF" w:rsidR="00C615A8" w:rsidRDefault="00C615A8" w:rsidP="00872403">
      <w:pPr>
        <w:rPr>
          <w:sz w:val="28"/>
          <w:szCs w:val="28"/>
          <w:lang w:val="en-US"/>
        </w:rPr>
      </w:pPr>
      <w:r w:rsidRPr="00EA5E2F">
        <w:rPr>
          <w:sz w:val="28"/>
          <w:szCs w:val="28"/>
          <w:lang w:val="en-US"/>
        </w:rPr>
        <w:t>Mr. Tuddenham</w:t>
      </w:r>
      <w:r w:rsidR="00EA5E2F">
        <w:rPr>
          <w:sz w:val="28"/>
          <w:szCs w:val="28"/>
          <w:lang w:val="en-US"/>
        </w:rPr>
        <w:t xml:space="preserve"> proposed that next </w:t>
      </w:r>
      <w:r w:rsidR="00342BE7">
        <w:rPr>
          <w:sz w:val="28"/>
          <w:szCs w:val="28"/>
          <w:lang w:val="en-US"/>
        </w:rPr>
        <w:t>year’s</w:t>
      </w:r>
      <w:r w:rsidR="005D21AB">
        <w:rPr>
          <w:sz w:val="28"/>
          <w:szCs w:val="28"/>
          <w:lang w:val="en-US"/>
        </w:rPr>
        <w:t xml:space="preserve"> Precept should be set as per this year</w:t>
      </w:r>
      <w:r w:rsidR="00BC35CC">
        <w:rPr>
          <w:sz w:val="28"/>
          <w:szCs w:val="28"/>
          <w:lang w:val="en-US"/>
        </w:rPr>
        <w:t>. Agree</w:t>
      </w:r>
      <w:r w:rsidR="00757F77">
        <w:rPr>
          <w:sz w:val="28"/>
          <w:szCs w:val="28"/>
          <w:lang w:val="en-US"/>
        </w:rPr>
        <w:t>d</w:t>
      </w:r>
    </w:p>
    <w:p w14:paraId="7FACC8E3" w14:textId="5ABEC3B6" w:rsidR="003D26E8" w:rsidRDefault="004F7ED2" w:rsidP="003D26E8">
      <w:pPr>
        <w:rPr>
          <w:sz w:val="28"/>
          <w:szCs w:val="28"/>
          <w:lang w:val="en-US"/>
        </w:rPr>
      </w:pPr>
      <w:r>
        <w:rPr>
          <w:sz w:val="28"/>
          <w:szCs w:val="28"/>
          <w:lang w:val="en-US"/>
        </w:rPr>
        <w:t>Mr. Tuddenham asked whether</w:t>
      </w:r>
      <w:r w:rsidR="006510A5">
        <w:rPr>
          <w:sz w:val="28"/>
          <w:szCs w:val="28"/>
          <w:lang w:val="en-US"/>
        </w:rPr>
        <w:t xml:space="preserve"> </w:t>
      </w:r>
      <w:r w:rsidR="00BA2EB9">
        <w:rPr>
          <w:sz w:val="28"/>
          <w:szCs w:val="28"/>
          <w:lang w:val="en-US"/>
        </w:rPr>
        <w:t xml:space="preserve">the cemetery water supply should be </w:t>
      </w:r>
      <w:r w:rsidR="003C0978">
        <w:rPr>
          <w:sz w:val="28"/>
          <w:szCs w:val="28"/>
          <w:lang w:val="en-US"/>
        </w:rPr>
        <w:t xml:space="preserve">re-instated or perhaps a water butt </w:t>
      </w:r>
      <w:r w:rsidR="002E0C18">
        <w:rPr>
          <w:sz w:val="28"/>
          <w:szCs w:val="28"/>
          <w:lang w:val="en-US"/>
        </w:rPr>
        <w:t>installed?</w:t>
      </w:r>
      <w:r w:rsidR="00164E27">
        <w:rPr>
          <w:sz w:val="28"/>
          <w:szCs w:val="28"/>
          <w:lang w:val="en-US"/>
        </w:rPr>
        <w:t xml:space="preserve"> Mr. Greene </w:t>
      </w:r>
      <w:r w:rsidR="00C71FCB">
        <w:rPr>
          <w:sz w:val="28"/>
          <w:szCs w:val="28"/>
          <w:lang w:val="en-US"/>
        </w:rPr>
        <w:t>thought it could either be left as it was or have the tap re</w:t>
      </w:r>
      <w:r w:rsidR="002E0C18">
        <w:rPr>
          <w:sz w:val="28"/>
          <w:szCs w:val="28"/>
          <w:lang w:val="en-US"/>
        </w:rPr>
        <w:t>newed and water put back on.</w:t>
      </w:r>
      <w:r w:rsidR="006A13DC">
        <w:rPr>
          <w:sz w:val="28"/>
          <w:szCs w:val="28"/>
          <w:lang w:val="en-US"/>
        </w:rPr>
        <w:t xml:space="preserve"> Mrs. Collinson said she had had a few complaints about the lack</w:t>
      </w:r>
      <w:r w:rsidR="00297321">
        <w:rPr>
          <w:sz w:val="28"/>
          <w:szCs w:val="28"/>
          <w:lang w:val="en-US"/>
        </w:rPr>
        <w:t xml:space="preserve"> of water. It was especially frustrating for </w:t>
      </w:r>
      <w:r w:rsidR="00C91C88">
        <w:rPr>
          <w:sz w:val="28"/>
          <w:szCs w:val="28"/>
          <w:lang w:val="en-US"/>
        </w:rPr>
        <w:t>visitors who were not aware of the situation.</w:t>
      </w:r>
      <w:r w:rsidR="00442B3C">
        <w:rPr>
          <w:sz w:val="28"/>
          <w:szCs w:val="28"/>
          <w:lang w:val="en-US"/>
        </w:rPr>
        <w:t xml:space="preserve"> The matter was left to be discussed again at the next meet</w:t>
      </w:r>
      <w:r w:rsidR="00342BE7">
        <w:rPr>
          <w:sz w:val="28"/>
          <w:szCs w:val="28"/>
          <w:lang w:val="en-US"/>
        </w:rPr>
        <w:t>ing.</w:t>
      </w:r>
    </w:p>
    <w:p w14:paraId="22A3B091" w14:textId="3D02AFD5" w:rsidR="003D26E8" w:rsidRDefault="003D26E8" w:rsidP="003D26E8">
      <w:pPr>
        <w:rPr>
          <w:sz w:val="28"/>
          <w:szCs w:val="28"/>
          <w:lang w:val="en-US"/>
        </w:rPr>
      </w:pPr>
      <w:r>
        <w:rPr>
          <w:sz w:val="28"/>
          <w:szCs w:val="28"/>
          <w:lang w:val="en-US"/>
        </w:rPr>
        <w:t xml:space="preserve">The Appraisal for the Clerk was again raised. </w:t>
      </w:r>
      <w:r w:rsidR="006A0D0D">
        <w:rPr>
          <w:sz w:val="28"/>
          <w:szCs w:val="28"/>
          <w:lang w:val="en-US"/>
        </w:rPr>
        <w:t>To be with Mr. Tuddenham and Mrs. Woo</w:t>
      </w:r>
      <w:r w:rsidR="00BA6895">
        <w:rPr>
          <w:sz w:val="28"/>
          <w:szCs w:val="28"/>
          <w:lang w:val="en-US"/>
        </w:rPr>
        <w:t>dhall at a convenient time and place</w:t>
      </w:r>
      <w:r w:rsidR="00B000D6">
        <w:rPr>
          <w:sz w:val="28"/>
          <w:szCs w:val="28"/>
          <w:lang w:val="en-US"/>
        </w:rPr>
        <w:t>.</w:t>
      </w:r>
    </w:p>
    <w:p w14:paraId="4A180E0C" w14:textId="77777777" w:rsidR="001A7EBA" w:rsidRDefault="001A7EBA" w:rsidP="003D26E8">
      <w:pPr>
        <w:rPr>
          <w:sz w:val="28"/>
          <w:szCs w:val="28"/>
          <w:lang w:val="en-US"/>
        </w:rPr>
      </w:pPr>
    </w:p>
    <w:p w14:paraId="2A1A4473" w14:textId="6BB8A7BE" w:rsidR="00342BE7" w:rsidRDefault="00B000D6" w:rsidP="003D26E8">
      <w:pPr>
        <w:rPr>
          <w:sz w:val="28"/>
          <w:szCs w:val="28"/>
          <w:lang w:val="en-US"/>
        </w:rPr>
      </w:pPr>
      <w:r>
        <w:rPr>
          <w:b/>
          <w:bCs/>
          <w:sz w:val="28"/>
          <w:szCs w:val="28"/>
          <w:u w:val="single"/>
          <w:lang w:val="en-US"/>
        </w:rPr>
        <w:t>Date of Next Meeting</w:t>
      </w:r>
      <w:r w:rsidR="00311391">
        <w:rPr>
          <w:sz w:val="28"/>
          <w:szCs w:val="28"/>
          <w:lang w:val="en-US"/>
        </w:rPr>
        <w:t xml:space="preserve">     28</w:t>
      </w:r>
      <w:r w:rsidR="00311391" w:rsidRPr="00311391">
        <w:rPr>
          <w:sz w:val="28"/>
          <w:szCs w:val="28"/>
          <w:vertAlign w:val="superscript"/>
          <w:lang w:val="en-US"/>
        </w:rPr>
        <w:t>th</w:t>
      </w:r>
      <w:r w:rsidR="00311391">
        <w:rPr>
          <w:sz w:val="28"/>
          <w:szCs w:val="28"/>
          <w:lang w:val="en-US"/>
        </w:rPr>
        <w:t xml:space="preserve"> February</w:t>
      </w:r>
      <w:r w:rsidR="00FB2F9A">
        <w:rPr>
          <w:sz w:val="28"/>
          <w:szCs w:val="28"/>
          <w:lang w:val="en-US"/>
        </w:rPr>
        <w:t xml:space="preserve"> 202</w:t>
      </w:r>
      <w:r w:rsidR="008E7C1C">
        <w:rPr>
          <w:sz w:val="28"/>
          <w:szCs w:val="28"/>
          <w:lang w:val="en-US"/>
        </w:rPr>
        <w:t>3</w:t>
      </w:r>
    </w:p>
    <w:p w14:paraId="7E4F2D2C" w14:textId="77777777" w:rsidR="001A7EBA" w:rsidRDefault="001A7EBA" w:rsidP="003D26E8">
      <w:pPr>
        <w:rPr>
          <w:sz w:val="28"/>
          <w:szCs w:val="28"/>
          <w:lang w:val="en-US"/>
        </w:rPr>
      </w:pPr>
    </w:p>
    <w:p w14:paraId="451225C1" w14:textId="0606888A" w:rsidR="00CC7D5C" w:rsidRDefault="00CC7D5C" w:rsidP="003D26E8">
      <w:pPr>
        <w:rPr>
          <w:b/>
          <w:bCs/>
          <w:sz w:val="28"/>
          <w:szCs w:val="28"/>
          <w:u w:val="single"/>
          <w:lang w:val="en-US"/>
        </w:rPr>
      </w:pPr>
      <w:r>
        <w:rPr>
          <w:b/>
          <w:bCs/>
          <w:sz w:val="28"/>
          <w:szCs w:val="28"/>
          <w:u w:val="single"/>
          <w:lang w:val="en-US"/>
        </w:rPr>
        <w:t>Meeting Closed</w:t>
      </w:r>
    </w:p>
    <w:p w14:paraId="0BC6DFF7" w14:textId="77777777" w:rsidR="001A7EBA" w:rsidRDefault="001A7EBA" w:rsidP="003D26E8">
      <w:pPr>
        <w:rPr>
          <w:b/>
          <w:bCs/>
          <w:sz w:val="28"/>
          <w:szCs w:val="28"/>
          <w:u w:val="single"/>
          <w:lang w:val="en-US"/>
        </w:rPr>
      </w:pPr>
    </w:p>
    <w:p w14:paraId="51ABA2B1" w14:textId="77777777" w:rsidR="001A7EBA" w:rsidRDefault="001A7EBA" w:rsidP="003D26E8">
      <w:pPr>
        <w:rPr>
          <w:b/>
          <w:bCs/>
          <w:sz w:val="28"/>
          <w:szCs w:val="28"/>
          <w:u w:val="single"/>
          <w:lang w:val="en-US"/>
        </w:rPr>
      </w:pPr>
    </w:p>
    <w:p w14:paraId="4CC97279" w14:textId="6265CC9D" w:rsidR="005F2BC8" w:rsidRDefault="00C12EBE" w:rsidP="008E7C1C">
      <w:pPr>
        <w:jc w:val="right"/>
        <w:rPr>
          <w:b/>
          <w:bCs/>
          <w:sz w:val="28"/>
          <w:szCs w:val="28"/>
          <w:u w:val="single"/>
          <w:lang w:val="en-US"/>
        </w:rPr>
      </w:pPr>
      <w:r>
        <w:rPr>
          <w:b/>
          <w:bCs/>
          <w:sz w:val="28"/>
          <w:szCs w:val="28"/>
          <w:u w:val="single"/>
          <w:lang w:val="en-US"/>
        </w:rPr>
        <w:t>Signed………………………………………</w:t>
      </w:r>
      <w:proofErr w:type="gramStart"/>
      <w:r>
        <w:rPr>
          <w:b/>
          <w:bCs/>
          <w:sz w:val="28"/>
          <w:szCs w:val="28"/>
          <w:u w:val="single"/>
          <w:lang w:val="en-US"/>
        </w:rPr>
        <w:t>…..</w:t>
      </w:r>
      <w:proofErr w:type="gramEnd"/>
      <w:r>
        <w:rPr>
          <w:b/>
          <w:bCs/>
          <w:sz w:val="28"/>
          <w:szCs w:val="28"/>
          <w:u w:val="single"/>
          <w:lang w:val="en-US"/>
        </w:rPr>
        <w:t>Date……………</w:t>
      </w:r>
      <w:r w:rsidR="00691E11">
        <w:rPr>
          <w:b/>
          <w:bCs/>
          <w:sz w:val="28"/>
          <w:szCs w:val="28"/>
          <w:u w:val="single"/>
          <w:lang w:val="en-US"/>
        </w:rPr>
        <w:t>….</w:t>
      </w:r>
    </w:p>
    <w:p w14:paraId="0D45CA28" w14:textId="77777777" w:rsidR="008E7C1C" w:rsidRPr="00CC7D5C" w:rsidRDefault="008E7C1C" w:rsidP="003D26E8">
      <w:pPr>
        <w:rPr>
          <w:b/>
          <w:bCs/>
          <w:sz w:val="28"/>
          <w:szCs w:val="28"/>
          <w:u w:val="single"/>
          <w:lang w:val="en-US"/>
        </w:rPr>
      </w:pPr>
    </w:p>
    <w:p w14:paraId="15CE9468" w14:textId="77777777" w:rsidR="00FB2F9A" w:rsidRPr="00311391" w:rsidRDefault="00FB2F9A" w:rsidP="003D26E8">
      <w:pPr>
        <w:rPr>
          <w:sz w:val="28"/>
          <w:szCs w:val="28"/>
          <w:lang w:val="en-US"/>
        </w:rPr>
      </w:pPr>
    </w:p>
    <w:p w14:paraId="76381289" w14:textId="7CB96724" w:rsidR="00B80CA2" w:rsidRDefault="00B80CA2" w:rsidP="00872403">
      <w:pPr>
        <w:rPr>
          <w:sz w:val="28"/>
          <w:szCs w:val="28"/>
          <w:lang w:val="en-US"/>
        </w:rPr>
      </w:pPr>
    </w:p>
    <w:p w14:paraId="5FD2B5EC" w14:textId="77777777" w:rsidR="00E353D8" w:rsidRDefault="00E353D8" w:rsidP="00872403">
      <w:pPr>
        <w:rPr>
          <w:sz w:val="28"/>
          <w:szCs w:val="28"/>
          <w:lang w:val="en-US"/>
        </w:rPr>
      </w:pPr>
    </w:p>
    <w:p w14:paraId="5AE63A31" w14:textId="77777777" w:rsidR="00A27061" w:rsidRDefault="00A27061" w:rsidP="00872403">
      <w:pPr>
        <w:rPr>
          <w:sz w:val="28"/>
          <w:szCs w:val="28"/>
          <w:lang w:val="en-US"/>
        </w:rPr>
      </w:pPr>
    </w:p>
    <w:p w14:paraId="5830D9FA" w14:textId="77777777" w:rsidR="00AF3A12" w:rsidRPr="008F4243" w:rsidRDefault="00AF3A12" w:rsidP="00872403">
      <w:pPr>
        <w:rPr>
          <w:sz w:val="28"/>
          <w:szCs w:val="28"/>
          <w:lang w:val="en-US"/>
        </w:rPr>
      </w:pPr>
    </w:p>
    <w:p w14:paraId="0DF0F6B0" w14:textId="11FFF944" w:rsidR="00A00EE2" w:rsidRPr="00E76ACA" w:rsidRDefault="00E76ACA" w:rsidP="00872403">
      <w:pPr>
        <w:rPr>
          <w:sz w:val="28"/>
          <w:szCs w:val="28"/>
          <w:lang w:val="en-US"/>
        </w:rPr>
      </w:pPr>
      <w:r>
        <w:rPr>
          <w:sz w:val="28"/>
          <w:szCs w:val="28"/>
          <w:lang w:val="en-US"/>
        </w:rPr>
        <w:t xml:space="preserve"> </w:t>
      </w:r>
    </w:p>
    <w:p w14:paraId="6EC37CA0" w14:textId="77777777" w:rsidR="00A00EE2" w:rsidRDefault="00A00EE2" w:rsidP="00872403">
      <w:pPr>
        <w:rPr>
          <w:sz w:val="28"/>
          <w:szCs w:val="28"/>
          <w:lang w:val="en-US"/>
        </w:rPr>
      </w:pPr>
    </w:p>
    <w:p w14:paraId="2A4E9AEA" w14:textId="77777777" w:rsidR="00A00EE2" w:rsidRPr="00A00EE2" w:rsidRDefault="00A00EE2" w:rsidP="00872403">
      <w:pPr>
        <w:rPr>
          <w:sz w:val="28"/>
          <w:szCs w:val="28"/>
          <w:lang w:val="en-US"/>
        </w:rPr>
      </w:pPr>
    </w:p>
    <w:sectPr w:rsidR="00A00EE2" w:rsidRPr="00A00EE2">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5AB86" w14:textId="77777777" w:rsidR="00245AF0" w:rsidRDefault="00245AF0" w:rsidP="00A72D22">
      <w:pPr>
        <w:spacing w:after="0" w:line="240" w:lineRule="auto"/>
      </w:pPr>
      <w:r>
        <w:separator/>
      </w:r>
    </w:p>
  </w:endnote>
  <w:endnote w:type="continuationSeparator" w:id="0">
    <w:p w14:paraId="157FCDD4" w14:textId="77777777" w:rsidR="00245AF0" w:rsidRDefault="00245AF0" w:rsidP="00A72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B2707" w14:textId="77777777" w:rsidR="00A72D22" w:rsidRDefault="00A72D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752961"/>
      <w:docPartObj>
        <w:docPartGallery w:val="Page Numbers (Bottom of Page)"/>
        <w:docPartUnique/>
      </w:docPartObj>
    </w:sdtPr>
    <w:sdtEndPr>
      <w:rPr>
        <w:noProof/>
      </w:rPr>
    </w:sdtEndPr>
    <w:sdtContent>
      <w:p w14:paraId="110557BF" w14:textId="55108EB4" w:rsidR="00A72D22" w:rsidRDefault="00A72D22">
        <w:pPr>
          <w:pStyle w:val="Footer"/>
        </w:pPr>
        <w:r>
          <w:fldChar w:fldCharType="begin"/>
        </w:r>
        <w:r>
          <w:instrText xml:space="preserve"> PAGE   \* MERGEFORMAT </w:instrText>
        </w:r>
        <w:r>
          <w:fldChar w:fldCharType="separate"/>
        </w:r>
        <w:r>
          <w:rPr>
            <w:noProof/>
          </w:rPr>
          <w:t>2</w:t>
        </w:r>
        <w:r>
          <w:rPr>
            <w:noProof/>
          </w:rPr>
          <w:fldChar w:fldCharType="end"/>
        </w:r>
      </w:p>
    </w:sdtContent>
  </w:sdt>
  <w:p w14:paraId="4B846FF9" w14:textId="77777777" w:rsidR="00A72D22" w:rsidRDefault="00A72D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58C54" w14:textId="77777777" w:rsidR="00A72D22" w:rsidRDefault="00A72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BFA32" w14:textId="77777777" w:rsidR="00245AF0" w:rsidRDefault="00245AF0" w:rsidP="00A72D22">
      <w:pPr>
        <w:spacing w:after="0" w:line="240" w:lineRule="auto"/>
      </w:pPr>
      <w:r>
        <w:separator/>
      </w:r>
    </w:p>
  </w:footnote>
  <w:footnote w:type="continuationSeparator" w:id="0">
    <w:p w14:paraId="6440AC11" w14:textId="77777777" w:rsidR="00245AF0" w:rsidRDefault="00245AF0" w:rsidP="00A72D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6D6E6" w14:textId="77777777" w:rsidR="00A72D22" w:rsidRDefault="00A72D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AC065" w14:textId="77777777" w:rsidR="00A72D22" w:rsidRDefault="00A72D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B37B2" w14:textId="77777777" w:rsidR="00A72D22" w:rsidRDefault="00A72D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403"/>
    <w:rsid w:val="00001465"/>
    <w:rsid w:val="00013510"/>
    <w:rsid w:val="00052C13"/>
    <w:rsid w:val="000B29D4"/>
    <w:rsid w:val="000D0F24"/>
    <w:rsid w:val="000F3640"/>
    <w:rsid w:val="00102539"/>
    <w:rsid w:val="00106310"/>
    <w:rsid w:val="00132EFF"/>
    <w:rsid w:val="00164E27"/>
    <w:rsid w:val="001A7EBA"/>
    <w:rsid w:val="001B1DFE"/>
    <w:rsid w:val="001D3F85"/>
    <w:rsid w:val="001D7C45"/>
    <w:rsid w:val="001E41BE"/>
    <w:rsid w:val="002110D5"/>
    <w:rsid w:val="0023525A"/>
    <w:rsid w:val="00244EC3"/>
    <w:rsid w:val="00245AF0"/>
    <w:rsid w:val="00287066"/>
    <w:rsid w:val="0029206C"/>
    <w:rsid w:val="00294474"/>
    <w:rsid w:val="00297321"/>
    <w:rsid w:val="002B1780"/>
    <w:rsid w:val="002B69A1"/>
    <w:rsid w:val="002E0C18"/>
    <w:rsid w:val="00311391"/>
    <w:rsid w:val="00312DB8"/>
    <w:rsid w:val="003304E9"/>
    <w:rsid w:val="00331137"/>
    <w:rsid w:val="00337821"/>
    <w:rsid w:val="00342BE7"/>
    <w:rsid w:val="003865E4"/>
    <w:rsid w:val="00394943"/>
    <w:rsid w:val="00396B4F"/>
    <w:rsid w:val="00397CC2"/>
    <w:rsid w:val="003C0978"/>
    <w:rsid w:val="003C375F"/>
    <w:rsid w:val="003C4479"/>
    <w:rsid w:val="003D26E8"/>
    <w:rsid w:val="003D6608"/>
    <w:rsid w:val="00412F6D"/>
    <w:rsid w:val="004131DC"/>
    <w:rsid w:val="00430E2C"/>
    <w:rsid w:val="00437141"/>
    <w:rsid w:val="00442B3C"/>
    <w:rsid w:val="00453DB7"/>
    <w:rsid w:val="0045649B"/>
    <w:rsid w:val="00480251"/>
    <w:rsid w:val="004852AC"/>
    <w:rsid w:val="004947FA"/>
    <w:rsid w:val="004A66D6"/>
    <w:rsid w:val="004A734F"/>
    <w:rsid w:val="004C306D"/>
    <w:rsid w:val="004C6C8E"/>
    <w:rsid w:val="004E1A3A"/>
    <w:rsid w:val="004E76F9"/>
    <w:rsid w:val="004F7ED2"/>
    <w:rsid w:val="00502315"/>
    <w:rsid w:val="00517C2A"/>
    <w:rsid w:val="00532FA7"/>
    <w:rsid w:val="00536321"/>
    <w:rsid w:val="0054588D"/>
    <w:rsid w:val="00582001"/>
    <w:rsid w:val="005B06E8"/>
    <w:rsid w:val="005B7B9B"/>
    <w:rsid w:val="005D21AB"/>
    <w:rsid w:val="005E3462"/>
    <w:rsid w:val="005F2BC8"/>
    <w:rsid w:val="006339D1"/>
    <w:rsid w:val="006510A5"/>
    <w:rsid w:val="00654753"/>
    <w:rsid w:val="00657BFD"/>
    <w:rsid w:val="00667CE4"/>
    <w:rsid w:val="00685114"/>
    <w:rsid w:val="00691E11"/>
    <w:rsid w:val="006A0D0D"/>
    <w:rsid w:val="006A13DC"/>
    <w:rsid w:val="006C2B8A"/>
    <w:rsid w:val="006C4743"/>
    <w:rsid w:val="006D20A0"/>
    <w:rsid w:val="007021A1"/>
    <w:rsid w:val="0070528D"/>
    <w:rsid w:val="0072228D"/>
    <w:rsid w:val="00757F77"/>
    <w:rsid w:val="00780B79"/>
    <w:rsid w:val="00784187"/>
    <w:rsid w:val="007876B5"/>
    <w:rsid w:val="007A1561"/>
    <w:rsid w:val="007A4267"/>
    <w:rsid w:val="007C19F3"/>
    <w:rsid w:val="007E4E87"/>
    <w:rsid w:val="007F4FBE"/>
    <w:rsid w:val="008272FB"/>
    <w:rsid w:val="00846D47"/>
    <w:rsid w:val="0085204D"/>
    <w:rsid w:val="00871876"/>
    <w:rsid w:val="00872403"/>
    <w:rsid w:val="00872B77"/>
    <w:rsid w:val="00872CAD"/>
    <w:rsid w:val="00877F6C"/>
    <w:rsid w:val="008A4153"/>
    <w:rsid w:val="008E3C4E"/>
    <w:rsid w:val="008E7C1C"/>
    <w:rsid w:val="008F4243"/>
    <w:rsid w:val="0090709F"/>
    <w:rsid w:val="00910C5C"/>
    <w:rsid w:val="00953659"/>
    <w:rsid w:val="009650A0"/>
    <w:rsid w:val="00966756"/>
    <w:rsid w:val="00992745"/>
    <w:rsid w:val="00993B68"/>
    <w:rsid w:val="009A0A5B"/>
    <w:rsid w:val="009A5113"/>
    <w:rsid w:val="009C0301"/>
    <w:rsid w:val="00A00EE2"/>
    <w:rsid w:val="00A01E2E"/>
    <w:rsid w:val="00A03D81"/>
    <w:rsid w:val="00A13498"/>
    <w:rsid w:val="00A27061"/>
    <w:rsid w:val="00A72D22"/>
    <w:rsid w:val="00A73AC0"/>
    <w:rsid w:val="00A76B61"/>
    <w:rsid w:val="00AA6709"/>
    <w:rsid w:val="00AC3348"/>
    <w:rsid w:val="00AF3A12"/>
    <w:rsid w:val="00B000D6"/>
    <w:rsid w:val="00B04348"/>
    <w:rsid w:val="00B42EDA"/>
    <w:rsid w:val="00B80CA2"/>
    <w:rsid w:val="00B8114B"/>
    <w:rsid w:val="00B94639"/>
    <w:rsid w:val="00B968AA"/>
    <w:rsid w:val="00BA2EB9"/>
    <w:rsid w:val="00BA522F"/>
    <w:rsid w:val="00BA6895"/>
    <w:rsid w:val="00BB4B00"/>
    <w:rsid w:val="00BC35CC"/>
    <w:rsid w:val="00BC5A3E"/>
    <w:rsid w:val="00BD000F"/>
    <w:rsid w:val="00BE5B3B"/>
    <w:rsid w:val="00C07A36"/>
    <w:rsid w:val="00C12EBE"/>
    <w:rsid w:val="00C174A7"/>
    <w:rsid w:val="00C244C1"/>
    <w:rsid w:val="00C615A8"/>
    <w:rsid w:val="00C7022D"/>
    <w:rsid w:val="00C71FCB"/>
    <w:rsid w:val="00C805A3"/>
    <w:rsid w:val="00C90342"/>
    <w:rsid w:val="00C91C88"/>
    <w:rsid w:val="00CA3EA3"/>
    <w:rsid w:val="00CA5A05"/>
    <w:rsid w:val="00CC7D5C"/>
    <w:rsid w:val="00CD4BBF"/>
    <w:rsid w:val="00D2123F"/>
    <w:rsid w:val="00D21C5E"/>
    <w:rsid w:val="00D27EF9"/>
    <w:rsid w:val="00D325DE"/>
    <w:rsid w:val="00D337AE"/>
    <w:rsid w:val="00D537E1"/>
    <w:rsid w:val="00D5452E"/>
    <w:rsid w:val="00D57232"/>
    <w:rsid w:val="00D6637B"/>
    <w:rsid w:val="00D8085D"/>
    <w:rsid w:val="00DA2952"/>
    <w:rsid w:val="00DA3784"/>
    <w:rsid w:val="00DB0ABF"/>
    <w:rsid w:val="00DB0B16"/>
    <w:rsid w:val="00DC70B4"/>
    <w:rsid w:val="00DE4231"/>
    <w:rsid w:val="00DE6112"/>
    <w:rsid w:val="00E032D8"/>
    <w:rsid w:val="00E353D8"/>
    <w:rsid w:val="00E355FB"/>
    <w:rsid w:val="00E57350"/>
    <w:rsid w:val="00E62622"/>
    <w:rsid w:val="00E76ACA"/>
    <w:rsid w:val="00E861A6"/>
    <w:rsid w:val="00E943AE"/>
    <w:rsid w:val="00EA4F01"/>
    <w:rsid w:val="00EA5E2F"/>
    <w:rsid w:val="00EB00D8"/>
    <w:rsid w:val="00EB4C28"/>
    <w:rsid w:val="00EE3C3E"/>
    <w:rsid w:val="00EE5F45"/>
    <w:rsid w:val="00EE6120"/>
    <w:rsid w:val="00F05BAE"/>
    <w:rsid w:val="00F526AA"/>
    <w:rsid w:val="00F61646"/>
    <w:rsid w:val="00F66B33"/>
    <w:rsid w:val="00F66DA4"/>
    <w:rsid w:val="00F766D3"/>
    <w:rsid w:val="00F94060"/>
    <w:rsid w:val="00FA0695"/>
    <w:rsid w:val="00FA5B62"/>
    <w:rsid w:val="00FA5DDE"/>
    <w:rsid w:val="00FA6AA6"/>
    <w:rsid w:val="00FB20A5"/>
    <w:rsid w:val="00FB2F9A"/>
    <w:rsid w:val="00FB6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C4D2"/>
  <w15:chartTrackingRefBased/>
  <w15:docId w15:val="{7FDBF1EC-7329-4808-BF83-5AB0FE733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D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D22"/>
  </w:style>
  <w:style w:type="paragraph" w:styleId="Footer">
    <w:name w:val="footer"/>
    <w:basedOn w:val="Normal"/>
    <w:link w:val="FooterChar"/>
    <w:uiPriority w:val="99"/>
    <w:unhideWhenUsed/>
    <w:rsid w:val="00A72D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Gwyneth Woolley</dc:creator>
  <cp:keywords/>
  <dc:description/>
  <cp:lastModifiedBy>Matt Burton</cp:lastModifiedBy>
  <cp:revision>2</cp:revision>
  <dcterms:created xsi:type="dcterms:W3CDTF">2022-11-20T18:35:00Z</dcterms:created>
  <dcterms:modified xsi:type="dcterms:W3CDTF">2022-11-20T18:35:00Z</dcterms:modified>
</cp:coreProperties>
</file>