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61DA" w14:textId="77777777" w:rsidR="007233AA" w:rsidRDefault="007233AA" w:rsidP="0044245F">
      <w:pPr>
        <w:jc w:val="right"/>
      </w:pPr>
    </w:p>
    <w:p w14:paraId="4FB6DCB5" w14:textId="77777777" w:rsidR="000E1BDA" w:rsidRPr="0096178B" w:rsidRDefault="000E1BDA" w:rsidP="0044245F">
      <w:pPr>
        <w:jc w:val="right"/>
      </w:pPr>
    </w:p>
    <w:p w14:paraId="353DF6E7" w14:textId="77777777" w:rsidR="000E1BDA" w:rsidRPr="00C35C67" w:rsidRDefault="000E1BDA" w:rsidP="00454F2B"/>
    <w:tbl>
      <w:tblPr>
        <w:tblpPr w:leftFromText="180" w:rightFromText="180" w:vertAnchor="page" w:horzAnchor="margin" w:tblpX="108"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86"/>
      </w:tblGrid>
      <w:tr w:rsidR="00F609E7" w:rsidRPr="00FC5F44" w14:paraId="11E5D669" w14:textId="77777777">
        <w:trPr>
          <w:cantSplit/>
          <w:trHeight w:val="552"/>
        </w:trPr>
        <w:tc>
          <w:tcPr>
            <w:tcW w:w="6912" w:type="dxa"/>
          </w:tcPr>
          <w:p w14:paraId="2535CC05" w14:textId="77777777" w:rsidR="00F609E7" w:rsidRPr="00F609E7" w:rsidRDefault="00B12232" w:rsidP="004027CC">
            <w:pPr>
              <w:pStyle w:val="UnumberedHeading"/>
              <w:rPr>
                <w:color w:val="auto"/>
                <w:sz w:val="22"/>
              </w:rPr>
            </w:pPr>
            <w:r>
              <w:rPr>
                <w:color w:val="auto"/>
                <w:sz w:val="22"/>
              </w:rPr>
              <w:t xml:space="preserve">Monk Fryston Parish Council Document </w:t>
            </w:r>
          </w:p>
        </w:tc>
        <w:tc>
          <w:tcPr>
            <w:tcW w:w="2586" w:type="dxa"/>
            <w:vAlign w:val="center"/>
          </w:tcPr>
          <w:p w14:paraId="1BE095F7" w14:textId="363FB2DC" w:rsidR="00F609E7" w:rsidRPr="00FC5F44" w:rsidRDefault="00F609E7" w:rsidP="005A4ECA">
            <w:pPr>
              <w:jc w:val="center"/>
              <w:rPr>
                <w:rFonts w:cs="Arial"/>
                <w:szCs w:val="22"/>
              </w:rPr>
            </w:pPr>
            <w:r w:rsidRPr="00FC5F44">
              <w:rPr>
                <w:rFonts w:cs="Arial"/>
                <w:szCs w:val="22"/>
              </w:rPr>
              <w:t xml:space="preserve">Page </w:t>
            </w:r>
            <w:r w:rsidRPr="00FC5F44">
              <w:rPr>
                <w:rFonts w:cs="Arial"/>
                <w:szCs w:val="22"/>
              </w:rPr>
              <w:fldChar w:fldCharType="begin"/>
            </w:r>
            <w:r w:rsidRPr="00FC5F44">
              <w:rPr>
                <w:rFonts w:cs="Arial"/>
                <w:szCs w:val="22"/>
              </w:rPr>
              <w:instrText xml:space="preserve"> PAGE </w:instrText>
            </w:r>
            <w:r w:rsidRPr="00FC5F44">
              <w:rPr>
                <w:rFonts w:cs="Arial"/>
                <w:szCs w:val="22"/>
              </w:rPr>
              <w:fldChar w:fldCharType="separate"/>
            </w:r>
            <w:r w:rsidR="00C25AA1">
              <w:rPr>
                <w:rFonts w:cs="Arial"/>
                <w:noProof/>
                <w:szCs w:val="22"/>
              </w:rPr>
              <w:t>1</w:t>
            </w:r>
            <w:r w:rsidRPr="00FC5F44">
              <w:rPr>
                <w:rFonts w:cs="Arial"/>
                <w:szCs w:val="22"/>
              </w:rPr>
              <w:fldChar w:fldCharType="end"/>
            </w:r>
            <w:r w:rsidRPr="00FC5F44">
              <w:rPr>
                <w:rFonts w:cs="Arial"/>
                <w:szCs w:val="22"/>
              </w:rPr>
              <w:t xml:space="preserve"> of </w:t>
            </w:r>
            <w:r w:rsidR="00A22079">
              <w:rPr>
                <w:rFonts w:cs="Arial"/>
                <w:szCs w:val="22"/>
              </w:rPr>
              <w:t>2</w:t>
            </w:r>
          </w:p>
        </w:tc>
      </w:tr>
      <w:tr w:rsidR="00F609E7" w:rsidRPr="00163ECD" w14:paraId="211B57C5" w14:textId="77777777">
        <w:trPr>
          <w:cantSplit/>
        </w:trPr>
        <w:tc>
          <w:tcPr>
            <w:tcW w:w="6912" w:type="dxa"/>
            <w:vAlign w:val="bottom"/>
          </w:tcPr>
          <w:p w14:paraId="395F3E08" w14:textId="03B653DA" w:rsidR="00B12232" w:rsidRPr="001F2CCC" w:rsidRDefault="00283E85" w:rsidP="004027CC">
            <w:pPr>
              <w:pStyle w:val="UnumberedHeading"/>
              <w:rPr>
                <w:sz w:val="24"/>
                <w:szCs w:val="24"/>
              </w:rPr>
            </w:pPr>
            <w:r>
              <w:rPr>
                <w:sz w:val="24"/>
                <w:szCs w:val="24"/>
              </w:rPr>
              <w:t>Title</w:t>
            </w:r>
            <w:r w:rsidR="00E93BBC">
              <w:rPr>
                <w:sz w:val="24"/>
                <w:szCs w:val="24"/>
              </w:rPr>
              <w:t xml:space="preserve"> </w:t>
            </w:r>
            <w:r w:rsidR="00164DF0">
              <w:rPr>
                <w:sz w:val="24"/>
                <w:szCs w:val="24"/>
              </w:rPr>
              <w:t>Grievance</w:t>
            </w:r>
            <w:r w:rsidR="00E72236">
              <w:rPr>
                <w:sz w:val="24"/>
                <w:szCs w:val="24"/>
              </w:rPr>
              <w:t xml:space="preserve"> Procedure</w:t>
            </w:r>
          </w:p>
        </w:tc>
        <w:tc>
          <w:tcPr>
            <w:tcW w:w="2586" w:type="dxa"/>
            <w:tcBorders>
              <w:top w:val="nil"/>
            </w:tcBorders>
            <w:vAlign w:val="center"/>
          </w:tcPr>
          <w:p w14:paraId="15DB821D" w14:textId="137DE281" w:rsidR="00F609E7" w:rsidRPr="00163ECD" w:rsidRDefault="00F609E7" w:rsidP="00C41FE9">
            <w:pPr>
              <w:jc w:val="center"/>
              <w:rPr>
                <w:rFonts w:cs="Arial"/>
                <w:szCs w:val="22"/>
              </w:rPr>
            </w:pPr>
            <w:r w:rsidRPr="00163ECD">
              <w:rPr>
                <w:rFonts w:cs="Arial"/>
                <w:szCs w:val="22"/>
              </w:rPr>
              <w:t xml:space="preserve">Rev: </w:t>
            </w:r>
            <w:r w:rsidR="00AB29DA">
              <w:rPr>
                <w:rFonts w:cs="Arial"/>
                <w:szCs w:val="22"/>
              </w:rPr>
              <w:t>1.0</w:t>
            </w:r>
          </w:p>
        </w:tc>
      </w:tr>
      <w:tr w:rsidR="00F609E7" w:rsidRPr="00FC5F44" w14:paraId="6BDE98D0" w14:textId="77777777">
        <w:trPr>
          <w:cantSplit/>
          <w:trHeight w:val="837"/>
        </w:trPr>
        <w:tc>
          <w:tcPr>
            <w:tcW w:w="6912" w:type="dxa"/>
          </w:tcPr>
          <w:p w14:paraId="3102F41D" w14:textId="77777777" w:rsidR="00F609E7" w:rsidRPr="00FC5F44" w:rsidRDefault="00F609E7" w:rsidP="004027CC">
            <w:pPr>
              <w:rPr>
                <w:rFonts w:cs="Arial"/>
                <w:b/>
                <w:bCs/>
                <w:szCs w:val="22"/>
              </w:rPr>
            </w:pPr>
          </w:p>
          <w:p w14:paraId="595BC451" w14:textId="67D1E481" w:rsidR="00F609E7" w:rsidRPr="00FC5F44" w:rsidRDefault="00F609E7" w:rsidP="004027CC">
            <w:pPr>
              <w:rPr>
                <w:rFonts w:cs="Arial"/>
                <w:b/>
                <w:bCs/>
                <w:szCs w:val="22"/>
              </w:rPr>
            </w:pPr>
            <w:r w:rsidRPr="00FC5F44">
              <w:rPr>
                <w:rFonts w:cs="Arial"/>
                <w:b/>
                <w:bCs/>
                <w:szCs w:val="22"/>
              </w:rPr>
              <w:t xml:space="preserve">Prepared and </w:t>
            </w:r>
            <w:r w:rsidR="00283E85" w:rsidRPr="00FC5F44">
              <w:rPr>
                <w:rFonts w:cs="Arial"/>
                <w:b/>
                <w:bCs/>
                <w:szCs w:val="22"/>
              </w:rPr>
              <w:t>issued</w:t>
            </w:r>
            <w:r w:rsidRPr="00FC5F44">
              <w:rPr>
                <w:rFonts w:cs="Arial"/>
                <w:b/>
                <w:bCs/>
                <w:szCs w:val="22"/>
              </w:rPr>
              <w:t xml:space="preserve"> by: </w:t>
            </w:r>
            <w:r w:rsidR="00E93BBC">
              <w:rPr>
                <w:rFonts w:cs="Arial"/>
                <w:b/>
                <w:bCs/>
                <w:szCs w:val="22"/>
              </w:rPr>
              <w:t>Bill Holmes</w:t>
            </w:r>
          </w:p>
          <w:p w14:paraId="308731B7" w14:textId="77777777" w:rsidR="00F609E7" w:rsidRPr="00FC5F44" w:rsidRDefault="00F609E7" w:rsidP="004027CC">
            <w:pPr>
              <w:ind w:right="425"/>
              <w:rPr>
                <w:rFonts w:cs="Arial"/>
                <w:szCs w:val="22"/>
              </w:rPr>
            </w:pPr>
          </w:p>
        </w:tc>
        <w:tc>
          <w:tcPr>
            <w:tcW w:w="2586" w:type="dxa"/>
            <w:vMerge w:val="restart"/>
            <w:tcBorders>
              <w:top w:val="nil"/>
            </w:tcBorders>
          </w:tcPr>
          <w:p w14:paraId="4D8B0E99" w14:textId="77777777" w:rsidR="00F609E7" w:rsidRPr="00FC5F44" w:rsidRDefault="00F609E7" w:rsidP="004027CC">
            <w:pPr>
              <w:jc w:val="center"/>
              <w:rPr>
                <w:rFonts w:cs="Arial"/>
                <w:b/>
                <w:bCs/>
                <w:szCs w:val="22"/>
              </w:rPr>
            </w:pPr>
          </w:p>
          <w:p w14:paraId="6ABBEA9B" w14:textId="77777777" w:rsidR="00F609E7" w:rsidRPr="00FC5F44" w:rsidRDefault="00F609E7" w:rsidP="004027CC">
            <w:pPr>
              <w:jc w:val="center"/>
              <w:rPr>
                <w:rFonts w:cs="Arial"/>
                <w:b/>
                <w:bCs/>
                <w:szCs w:val="22"/>
              </w:rPr>
            </w:pPr>
          </w:p>
          <w:p w14:paraId="46243325" w14:textId="77777777" w:rsidR="00F609E7" w:rsidRPr="00FC5F44" w:rsidRDefault="00F609E7" w:rsidP="004027CC">
            <w:pPr>
              <w:jc w:val="center"/>
              <w:rPr>
                <w:rFonts w:cs="Arial"/>
                <w:b/>
                <w:bCs/>
                <w:szCs w:val="22"/>
              </w:rPr>
            </w:pPr>
          </w:p>
          <w:p w14:paraId="75CAEF6D" w14:textId="77777777" w:rsidR="00F609E7" w:rsidRPr="00FC5F44" w:rsidRDefault="00F609E7" w:rsidP="004027CC">
            <w:pPr>
              <w:jc w:val="center"/>
              <w:rPr>
                <w:rFonts w:cs="Arial"/>
                <w:b/>
                <w:bCs/>
                <w:szCs w:val="22"/>
              </w:rPr>
            </w:pPr>
            <w:r w:rsidRPr="00FC5F44">
              <w:rPr>
                <w:rFonts w:cs="Arial"/>
                <w:b/>
                <w:bCs/>
                <w:szCs w:val="22"/>
              </w:rPr>
              <w:t>Issued:</w:t>
            </w:r>
          </w:p>
          <w:p w14:paraId="05501266" w14:textId="3025BD45" w:rsidR="00F609E7" w:rsidRPr="00FC5F44" w:rsidRDefault="00AB29DA" w:rsidP="00283E85">
            <w:pPr>
              <w:jc w:val="center"/>
              <w:rPr>
                <w:rFonts w:cs="Arial"/>
                <w:szCs w:val="22"/>
              </w:rPr>
            </w:pPr>
            <w:r>
              <w:rPr>
                <w:rFonts w:cs="Arial"/>
                <w:szCs w:val="22"/>
              </w:rPr>
              <w:t>20</w:t>
            </w:r>
            <w:r w:rsidRPr="00AB29DA">
              <w:rPr>
                <w:rFonts w:cs="Arial"/>
                <w:szCs w:val="22"/>
                <w:vertAlign w:val="superscript"/>
              </w:rPr>
              <w:t>th</w:t>
            </w:r>
            <w:r>
              <w:rPr>
                <w:rFonts w:cs="Arial"/>
                <w:szCs w:val="22"/>
              </w:rPr>
              <w:t xml:space="preserve"> June 2023</w:t>
            </w:r>
          </w:p>
        </w:tc>
      </w:tr>
      <w:tr w:rsidR="00F609E7" w:rsidRPr="00EA7D1C" w14:paraId="25B0863B" w14:textId="77777777">
        <w:trPr>
          <w:cantSplit/>
          <w:trHeight w:val="837"/>
        </w:trPr>
        <w:tc>
          <w:tcPr>
            <w:tcW w:w="6912" w:type="dxa"/>
          </w:tcPr>
          <w:p w14:paraId="55994186" w14:textId="77777777" w:rsidR="00F609E7" w:rsidRPr="00FC5F44" w:rsidRDefault="00F609E7" w:rsidP="004027CC">
            <w:pPr>
              <w:rPr>
                <w:rFonts w:cs="Arial"/>
                <w:b/>
                <w:bCs/>
                <w:szCs w:val="22"/>
              </w:rPr>
            </w:pPr>
          </w:p>
          <w:p w14:paraId="73738320" w14:textId="28D915E7" w:rsidR="00283E85" w:rsidRPr="00B12232" w:rsidRDefault="00B12232" w:rsidP="00283E85">
            <w:pPr>
              <w:rPr>
                <w:rFonts w:cs="Arial"/>
                <w:b/>
                <w:szCs w:val="22"/>
              </w:rPr>
            </w:pPr>
            <w:r>
              <w:rPr>
                <w:rFonts w:cs="Arial"/>
                <w:b/>
                <w:bCs/>
                <w:szCs w:val="22"/>
              </w:rPr>
              <w:t>Approved at Council Meeting Dated</w:t>
            </w:r>
            <w:r w:rsidR="00F609E7" w:rsidRPr="00FC5F44">
              <w:rPr>
                <w:rFonts w:cs="Arial"/>
                <w:b/>
                <w:bCs/>
                <w:szCs w:val="22"/>
              </w:rPr>
              <w:t>:</w:t>
            </w:r>
            <w:r w:rsidR="00BD71E0">
              <w:rPr>
                <w:rFonts w:cs="Arial"/>
                <w:b/>
                <w:bCs/>
                <w:szCs w:val="22"/>
              </w:rPr>
              <w:t xml:space="preserve"> </w:t>
            </w:r>
            <w:r w:rsidR="00AB29DA">
              <w:rPr>
                <w:rFonts w:cs="Arial"/>
                <w:b/>
                <w:bCs/>
                <w:szCs w:val="22"/>
              </w:rPr>
              <w:t>20</w:t>
            </w:r>
            <w:r w:rsidR="00AB29DA" w:rsidRPr="00AB29DA">
              <w:rPr>
                <w:rFonts w:cs="Arial"/>
                <w:b/>
                <w:bCs/>
                <w:szCs w:val="22"/>
                <w:vertAlign w:val="superscript"/>
              </w:rPr>
              <w:t>th</w:t>
            </w:r>
            <w:r w:rsidR="00AB29DA">
              <w:rPr>
                <w:rFonts w:cs="Arial"/>
                <w:b/>
                <w:bCs/>
                <w:szCs w:val="22"/>
              </w:rPr>
              <w:t xml:space="preserve"> June 2023</w:t>
            </w:r>
          </w:p>
          <w:p w14:paraId="317A4D79" w14:textId="77777777" w:rsidR="000211D3" w:rsidRPr="00B12232" w:rsidRDefault="000211D3" w:rsidP="003B1EC2">
            <w:pPr>
              <w:rPr>
                <w:rFonts w:cs="Arial"/>
                <w:b/>
                <w:szCs w:val="22"/>
              </w:rPr>
            </w:pPr>
          </w:p>
        </w:tc>
        <w:tc>
          <w:tcPr>
            <w:tcW w:w="2586" w:type="dxa"/>
            <w:vMerge/>
          </w:tcPr>
          <w:p w14:paraId="3BFAF5B2" w14:textId="77777777" w:rsidR="00F609E7" w:rsidRPr="00EA7D1C" w:rsidRDefault="00F609E7" w:rsidP="004027CC">
            <w:pPr>
              <w:jc w:val="center"/>
              <w:rPr>
                <w:b/>
                <w:bCs/>
                <w:sz w:val="16"/>
                <w:szCs w:val="16"/>
              </w:rPr>
            </w:pPr>
          </w:p>
        </w:tc>
      </w:tr>
    </w:tbl>
    <w:p w14:paraId="001A53BD" w14:textId="77777777" w:rsidR="00A12E2D" w:rsidRPr="00A12E2D" w:rsidRDefault="00A12E2D" w:rsidP="00A12E2D">
      <w:pPr>
        <w:rPr>
          <w:vanish/>
        </w:rPr>
      </w:pPr>
    </w:p>
    <w:tbl>
      <w:tblPr>
        <w:tblpPr w:leftFromText="180" w:rightFromText="180" w:vertAnchor="page" w:horzAnchor="margin" w:tblpX="108" w:tblpY="639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617"/>
      </w:tblGrid>
      <w:tr w:rsidR="00B12232" w:rsidRPr="00A4014E" w14:paraId="73573D53" w14:textId="77777777" w:rsidTr="00B12232">
        <w:tc>
          <w:tcPr>
            <w:tcW w:w="881" w:type="dxa"/>
            <w:tcBorders>
              <w:top w:val="single" w:sz="4" w:space="0" w:color="auto"/>
              <w:left w:val="single" w:sz="4" w:space="0" w:color="auto"/>
              <w:bottom w:val="single" w:sz="4" w:space="0" w:color="auto"/>
              <w:right w:val="single" w:sz="4" w:space="0" w:color="auto"/>
            </w:tcBorders>
            <w:shd w:val="clear" w:color="auto" w:fill="auto"/>
          </w:tcPr>
          <w:p w14:paraId="0D0B2605" w14:textId="77777777" w:rsidR="00B12232" w:rsidRPr="00A4014E" w:rsidRDefault="00B12232" w:rsidP="00B12232">
            <w:pPr>
              <w:rPr>
                <w:rFonts w:cs="Arial"/>
                <w:b/>
                <w:bCs/>
                <w:szCs w:val="22"/>
              </w:rPr>
            </w:pPr>
            <w:r w:rsidRPr="00A4014E">
              <w:rPr>
                <w:rFonts w:cs="Arial"/>
                <w:b/>
                <w:bCs/>
                <w:szCs w:val="22"/>
              </w:rPr>
              <w:t>Copy</w:t>
            </w:r>
          </w:p>
          <w:p w14:paraId="7FBE55AC" w14:textId="77777777" w:rsidR="00B12232" w:rsidRPr="00A4014E" w:rsidRDefault="00B12232" w:rsidP="00B12232">
            <w:pPr>
              <w:rPr>
                <w:rFonts w:cs="Arial"/>
                <w:b/>
                <w:bCs/>
                <w:szCs w:val="22"/>
              </w:rPr>
            </w:pP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3E9971E" w14:textId="77777777" w:rsidR="00B12232" w:rsidRPr="00A4014E" w:rsidRDefault="00B12232" w:rsidP="00B12232">
            <w:pPr>
              <w:rPr>
                <w:rFonts w:cs="Arial"/>
                <w:b/>
                <w:bCs/>
                <w:szCs w:val="22"/>
              </w:rPr>
            </w:pPr>
            <w:r w:rsidRPr="00A4014E">
              <w:rPr>
                <w:rFonts w:cs="Arial"/>
                <w:b/>
                <w:bCs/>
                <w:szCs w:val="22"/>
              </w:rPr>
              <w:t>Distribution</w:t>
            </w:r>
          </w:p>
        </w:tc>
      </w:tr>
      <w:tr w:rsidR="00B12232" w:rsidRPr="00A4014E" w14:paraId="5E41C00F" w14:textId="77777777" w:rsidTr="00B12232">
        <w:tc>
          <w:tcPr>
            <w:tcW w:w="881" w:type="dxa"/>
            <w:tcBorders>
              <w:top w:val="single" w:sz="4" w:space="0" w:color="auto"/>
              <w:left w:val="single" w:sz="4" w:space="0" w:color="auto"/>
              <w:bottom w:val="single" w:sz="4" w:space="0" w:color="auto"/>
              <w:right w:val="single" w:sz="4" w:space="0" w:color="auto"/>
            </w:tcBorders>
            <w:shd w:val="clear" w:color="auto" w:fill="auto"/>
          </w:tcPr>
          <w:p w14:paraId="74D89AC7" w14:textId="77777777" w:rsidR="00B12232" w:rsidRPr="00A4014E" w:rsidRDefault="00B12232" w:rsidP="00B12232">
            <w:pPr>
              <w:jc w:val="center"/>
              <w:rPr>
                <w:rFonts w:cs="Arial"/>
                <w:szCs w:val="22"/>
              </w:rPr>
            </w:pPr>
            <w:r w:rsidRPr="00A4014E">
              <w:rPr>
                <w:rFonts w:cs="Arial"/>
                <w:szCs w:val="22"/>
              </w:rPr>
              <w:t>1</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34B6A76D" w14:textId="77777777" w:rsidR="00B12232" w:rsidRPr="00A4014E" w:rsidRDefault="00BD71E0" w:rsidP="00B12232">
            <w:pPr>
              <w:rPr>
                <w:rFonts w:cs="Arial"/>
                <w:szCs w:val="22"/>
              </w:rPr>
            </w:pPr>
            <w:r>
              <w:rPr>
                <w:rFonts w:cs="Arial"/>
                <w:szCs w:val="22"/>
              </w:rPr>
              <w:t>All Councillors</w:t>
            </w:r>
          </w:p>
        </w:tc>
      </w:tr>
      <w:tr w:rsidR="00B12232" w:rsidRPr="00A4014E" w14:paraId="617FB86A" w14:textId="77777777" w:rsidTr="00B12232">
        <w:tc>
          <w:tcPr>
            <w:tcW w:w="881" w:type="dxa"/>
            <w:tcBorders>
              <w:top w:val="single" w:sz="4" w:space="0" w:color="auto"/>
              <w:left w:val="single" w:sz="4" w:space="0" w:color="auto"/>
              <w:bottom w:val="single" w:sz="4" w:space="0" w:color="auto"/>
              <w:right w:val="single" w:sz="4" w:space="0" w:color="auto"/>
            </w:tcBorders>
            <w:shd w:val="clear" w:color="auto" w:fill="auto"/>
          </w:tcPr>
          <w:p w14:paraId="1B71F9E2" w14:textId="77777777" w:rsidR="00B12232" w:rsidRPr="00A4014E" w:rsidRDefault="00B12232" w:rsidP="00B12232">
            <w:pPr>
              <w:jc w:val="center"/>
              <w:rPr>
                <w:rFonts w:cs="Arial"/>
                <w:szCs w:val="22"/>
              </w:rPr>
            </w:pPr>
            <w:r w:rsidRPr="00A4014E">
              <w:rPr>
                <w:rFonts w:cs="Arial"/>
                <w:szCs w:val="22"/>
              </w:rPr>
              <w:t>2</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7E8C254B" w14:textId="77777777" w:rsidR="00B12232" w:rsidRPr="00A4014E" w:rsidRDefault="00BD71E0" w:rsidP="00B12232">
            <w:pPr>
              <w:rPr>
                <w:rFonts w:cs="Arial"/>
                <w:szCs w:val="22"/>
              </w:rPr>
            </w:pPr>
            <w:r>
              <w:rPr>
                <w:rFonts w:cs="Arial"/>
                <w:szCs w:val="22"/>
              </w:rPr>
              <w:t>Clerk</w:t>
            </w:r>
          </w:p>
        </w:tc>
      </w:tr>
      <w:tr w:rsidR="00B12232" w:rsidRPr="00A4014E" w14:paraId="616426F6" w14:textId="77777777" w:rsidTr="00B12232">
        <w:tc>
          <w:tcPr>
            <w:tcW w:w="881" w:type="dxa"/>
            <w:tcBorders>
              <w:top w:val="single" w:sz="4" w:space="0" w:color="auto"/>
              <w:left w:val="single" w:sz="4" w:space="0" w:color="auto"/>
              <w:bottom w:val="single" w:sz="4" w:space="0" w:color="auto"/>
              <w:right w:val="single" w:sz="4" w:space="0" w:color="auto"/>
            </w:tcBorders>
            <w:shd w:val="clear" w:color="auto" w:fill="auto"/>
          </w:tcPr>
          <w:p w14:paraId="7BD2923F" w14:textId="77777777" w:rsidR="00B12232" w:rsidRPr="00A4014E" w:rsidRDefault="00B12232" w:rsidP="00B12232">
            <w:pPr>
              <w:jc w:val="center"/>
              <w:rPr>
                <w:rFonts w:cs="Arial"/>
                <w:szCs w:val="22"/>
              </w:rPr>
            </w:pPr>
            <w:r w:rsidRPr="00A4014E">
              <w:rPr>
                <w:rFonts w:cs="Arial"/>
                <w:szCs w:val="22"/>
              </w:rPr>
              <w:t>3</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8416FA0" w14:textId="77777777" w:rsidR="00B12232" w:rsidRPr="00A4014E" w:rsidRDefault="00B12232" w:rsidP="00B12232">
            <w:pPr>
              <w:rPr>
                <w:rFonts w:cs="Arial"/>
                <w:szCs w:val="22"/>
              </w:rPr>
            </w:pPr>
          </w:p>
        </w:tc>
      </w:tr>
      <w:tr w:rsidR="00B12232" w:rsidRPr="00A4014E" w14:paraId="2D27F66D" w14:textId="77777777" w:rsidTr="00B12232">
        <w:tc>
          <w:tcPr>
            <w:tcW w:w="881" w:type="dxa"/>
            <w:tcBorders>
              <w:top w:val="single" w:sz="4" w:space="0" w:color="auto"/>
              <w:left w:val="single" w:sz="4" w:space="0" w:color="auto"/>
              <w:bottom w:val="single" w:sz="4" w:space="0" w:color="auto"/>
              <w:right w:val="single" w:sz="4" w:space="0" w:color="auto"/>
            </w:tcBorders>
            <w:shd w:val="clear" w:color="auto" w:fill="auto"/>
          </w:tcPr>
          <w:p w14:paraId="5A37A367" w14:textId="77777777" w:rsidR="00B12232" w:rsidRPr="00A4014E" w:rsidRDefault="00B12232" w:rsidP="00B12232">
            <w:pPr>
              <w:jc w:val="center"/>
              <w:rPr>
                <w:rFonts w:cs="Arial"/>
                <w:szCs w:val="22"/>
              </w:rPr>
            </w:pPr>
            <w:r w:rsidRPr="00A4014E">
              <w:rPr>
                <w:rFonts w:cs="Arial"/>
                <w:szCs w:val="22"/>
              </w:rPr>
              <w:t>4</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3847FCF" w14:textId="77777777" w:rsidR="00B12232" w:rsidRPr="00A4014E" w:rsidRDefault="00B12232" w:rsidP="00B12232">
            <w:pPr>
              <w:rPr>
                <w:rFonts w:cs="Arial"/>
                <w:szCs w:val="22"/>
              </w:rPr>
            </w:pPr>
          </w:p>
        </w:tc>
      </w:tr>
      <w:tr w:rsidR="00B12232" w:rsidRPr="00A4014E" w14:paraId="20968685" w14:textId="77777777" w:rsidTr="00B12232">
        <w:trPr>
          <w:trHeight w:val="263"/>
        </w:trPr>
        <w:tc>
          <w:tcPr>
            <w:tcW w:w="881" w:type="dxa"/>
            <w:tcBorders>
              <w:top w:val="single" w:sz="4" w:space="0" w:color="auto"/>
              <w:left w:val="single" w:sz="4" w:space="0" w:color="auto"/>
              <w:bottom w:val="single" w:sz="4" w:space="0" w:color="auto"/>
              <w:right w:val="single" w:sz="4" w:space="0" w:color="auto"/>
            </w:tcBorders>
            <w:shd w:val="clear" w:color="auto" w:fill="auto"/>
          </w:tcPr>
          <w:p w14:paraId="71257F59" w14:textId="77777777" w:rsidR="00B12232" w:rsidRPr="00A4014E" w:rsidRDefault="00B12232" w:rsidP="00B12232">
            <w:pPr>
              <w:jc w:val="center"/>
              <w:rPr>
                <w:rFonts w:cs="Arial"/>
                <w:szCs w:val="22"/>
              </w:rPr>
            </w:pPr>
            <w:r w:rsidRPr="00A4014E">
              <w:rPr>
                <w:rFonts w:cs="Arial"/>
                <w:szCs w:val="22"/>
              </w:rPr>
              <w:t>5</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6936BAC" w14:textId="77777777" w:rsidR="00B12232" w:rsidRPr="00A4014E" w:rsidRDefault="00B12232" w:rsidP="00B12232">
            <w:pPr>
              <w:rPr>
                <w:rFonts w:cs="Arial"/>
                <w:szCs w:val="22"/>
              </w:rPr>
            </w:pPr>
          </w:p>
        </w:tc>
      </w:tr>
    </w:tbl>
    <w:p w14:paraId="49B35869" w14:textId="77777777" w:rsidR="00B12232" w:rsidRDefault="00B12232" w:rsidP="0016594D">
      <w:pPr>
        <w:rPr>
          <w:rFonts w:cs="Arial"/>
          <w:szCs w:val="22"/>
        </w:rPr>
      </w:pPr>
    </w:p>
    <w:p w14:paraId="209D69E3" w14:textId="77777777" w:rsidR="00283E85" w:rsidRDefault="00283E85" w:rsidP="0016594D">
      <w:pPr>
        <w:rPr>
          <w:rFonts w:cs="Arial"/>
          <w:b/>
          <w:bCs/>
          <w:color w:val="000000"/>
          <w:szCs w:val="22"/>
          <w:lang w:eastAsia="en-US"/>
        </w:rPr>
      </w:pPr>
    </w:p>
    <w:p w14:paraId="4BADD2C4" w14:textId="77777777" w:rsidR="00BE54FD" w:rsidRDefault="00BE54FD" w:rsidP="0016594D">
      <w:pPr>
        <w:rPr>
          <w:rFonts w:cs="Arial"/>
          <w:b/>
          <w:bCs/>
          <w:color w:val="000000"/>
          <w:szCs w:val="22"/>
          <w:lang w:eastAsia="en-US"/>
        </w:rPr>
      </w:pPr>
    </w:p>
    <w:p w14:paraId="51F3EE40" w14:textId="77777777" w:rsidR="00283E85" w:rsidRDefault="00283E85" w:rsidP="0016594D">
      <w:pPr>
        <w:rPr>
          <w:rFonts w:cs="Arial"/>
          <w:b/>
          <w:bCs/>
          <w:color w:val="000000"/>
          <w:szCs w:val="22"/>
          <w:lang w:eastAsia="en-US"/>
        </w:rPr>
      </w:pPr>
    </w:p>
    <w:p w14:paraId="1607DD5A" w14:textId="77777777" w:rsidR="00B12232" w:rsidRDefault="00B12232" w:rsidP="0016594D">
      <w:pPr>
        <w:rPr>
          <w:rFonts w:cs="Arial"/>
          <w:szCs w:val="22"/>
        </w:rPr>
      </w:pPr>
      <w:r w:rsidRPr="0030194B">
        <w:rPr>
          <w:rFonts w:cs="Arial"/>
          <w:b/>
          <w:bCs/>
          <w:color w:val="000000"/>
          <w:szCs w:val="22"/>
          <w:lang w:eastAsia="en-US"/>
        </w:rPr>
        <w:t>Document Distribution</w:t>
      </w:r>
    </w:p>
    <w:p w14:paraId="46C37FD7" w14:textId="77777777" w:rsidR="00B12232" w:rsidRDefault="00B12232" w:rsidP="0016594D">
      <w:pPr>
        <w:rPr>
          <w:rFonts w:cs="Arial"/>
          <w:szCs w:val="22"/>
        </w:rPr>
      </w:pPr>
    </w:p>
    <w:p w14:paraId="550C3325" w14:textId="77777777" w:rsidR="00B12232" w:rsidRDefault="00B12232" w:rsidP="0016594D">
      <w:pPr>
        <w:rPr>
          <w:rFonts w:cs="Arial"/>
          <w:szCs w:val="22"/>
        </w:rPr>
      </w:pPr>
    </w:p>
    <w:p w14:paraId="5012FCB0" w14:textId="77777777" w:rsidR="0016594D" w:rsidRDefault="0016594D" w:rsidP="00BD71E0">
      <w:pPr>
        <w:jc w:val="center"/>
        <w:rPr>
          <w:rFonts w:cs="Arial"/>
          <w:szCs w:val="22"/>
        </w:rPr>
      </w:pPr>
    </w:p>
    <w:p w14:paraId="192FD94D" w14:textId="77777777" w:rsidR="00D81161" w:rsidRDefault="00D81161" w:rsidP="00BD71E0">
      <w:pPr>
        <w:jc w:val="center"/>
        <w:rPr>
          <w:rFonts w:cs="Arial"/>
          <w:szCs w:val="22"/>
        </w:rPr>
      </w:pPr>
    </w:p>
    <w:p w14:paraId="0CFFD49C" w14:textId="77777777" w:rsidR="00D81161" w:rsidRPr="0030194B" w:rsidRDefault="00D81161" w:rsidP="00BD71E0">
      <w:pPr>
        <w:jc w:val="center"/>
        <w:rPr>
          <w:rFonts w:cs="Arial"/>
          <w:szCs w:val="22"/>
        </w:rPr>
      </w:pPr>
    </w:p>
    <w:tbl>
      <w:tblPr>
        <w:tblStyle w:val="TableGrid"/>
        <w:tblW w:w="0" w:type="auto"/>
        <w:tblInd w:w="1584" w:type="dxa"/>
        <w:tblLook w:val="04A0" w:firstRow="1" w:lastRow="0" w:firstColumn="1" w:lastColumn="0" w:noHBand="0" w:noVBand="1"/>
      </w:tblPr>
      <w:tblGrid>
        <w:gridCol w:w="3060"/>
        <w:gridCol w:w="2070"/>
        <w:gridCol w:w="1980"/>
      </w:tblGrid>
      <w:tr w:rsidR="00F8776D" w14:paraId="681EF47A" w14:textId="77777777" w:rsidTr="00D81161">
        <w:tc>
          <w:tcPr>
            <w:tcW w:w="3060" w:type="dxa"/>
          </w:tcPr>
          <w:p w14:paraId="391A91F2" w14:textId="2101DF06" w:rsidR="00F8776D" w:rsidRPr="00CC7839" w:rsidRDefault="00F8776D" w:rsidP="000F7ADA">
            <w:pPr>
              <w:widowControl w:val="0"/>
              <w:rPr>
                <w:rFonts w:cs="Arial"/>
                <w:color w:val="000000"/>
                <w:szCs w:val="22"/>
                <w:lang w:eastAsia="en-US"/>
              </w:rPr>
            </w:pPr>
            <w:r w:rsidRPr="00CC7839">
              <w:rPr>
                <w:rFonts w:cs="Arial"/>
                <w:color w:val="000000"/>
                <w:szCs w:val="22"/>
                <w:lang w:eastAsia="en-US"/>
              </w:rPr>
              <w:t>Review Frequency</w:t>
            </w:r>
          </w:p>
        </w:tc>
        <w:tc>
          <w:tcPr>
            <w:tcW w:w="2070" w:type="dxa"/>
          </w:tcPr>
          <w:p w14:paraId="4B5DBAF1" w14:textId="75C716EE" w:rsidR="00F8776D" w:rsidRPr="00CC7839" w:rsidRDefault="009442E6" w:rsidP="000F7ADA">
            <w:pPr>
              <w:widowControl w:val="0"/>
              <w:rPr>
                <w:rFonts w:cs="Arial"/>
                <w:color w:val="000000"/>
                <w:szCs w:val="22"/>
                <w:lang w:eastAsia="en-US"/>
              </w:rPr>
            </w:pPr>
            <w:r w:rsidRPr="00CC7839">
              <w:rPr>
                <w:rFonts w:cs="Arial"/>
                <w:color w:val="000000"/>
                <w:szCs w:val="22"/>
                <w:lang w:eastAsia="en-US"/>
              </w:rPr>
              <w:t>Last Review Date</w:t>
            </w:r>
          </w:p>
        </w:tc>
        <w:tc>
          <w:tcPr>
            <w:tcW w:w="1980" w:type="dxa"/>
          </w:tcPr>
          <w:p w14:paraId="4B846BC3" w14:textId="77777777" w:rsidR="009442E6" w:rsidRPr="00CC7839" w:rsidRDefault="009442E6" w:rsidP="000F7ADA">
            <w:pPr>
              <w:widowControl w:val="0"/>
              <w:rPr>
                <w:rFonts w:cs="Arial"/>
                <w:color w:val="000000"/>
                <w:szCs w:val="22"/>
                <w:lang w:eastAsia="en-US"/>
              </w:rPr>
            </w:pPr>
            <w:r w:rsidRPr="00CC7839">
              <w:rPr>
                <w:rFonts w:cs="Arial"/>
                <w:color w:val="000000"/>
                <w:szCs w:val="22"/>
                <w:lang w:eastAsia="en-US"/>
              </w:rPr>
              <w:t xml:space="preserve">Quality Council </w:t>
            </w:r>
          </w:p>
          <w:p w14:paraId="65D99B12" w14:textId="40E43519" w:rsidR="00F8776D" w:rsidRPr="00CC7839" w:rsidRDefault="009442E6" w:rsidP="000F7ADA">
            <w:pPr>
              <w:widowControl w:val="0"/>
              <w:rPr>
                <w:rFonts w:cs="Arial"/>
                <w:color w:val="000000"/>
                <w:szCs w:val="22"/>
                <w:lang w:eastAsia="en-US"/>
              </w:rPr>
            </w:pPr>
            <w:r w:rsidRPr="00CC7839">
              <w:rPr>
                <w:rFonts w:cs="Arial"/>
                <w:color w:val="000000"/>
                <w:szCs w:val="22"/>
                <w:lang w:eastAsia="en-US"/>
              </w:rPr>
              <w:t>Document</w:t>
            </w:r>
            <w:r w:rsidR="000F7ADA" w:rsidRPr="00CC7839">
              <w:rPr>
                <w:rFonts w:cs="Arial"/>
                <w:color w:val="000000"/>
                <w:szCs w:val="22"/>
                <w:lang w:eastAsia="en-US"/>
              </w:rPr>
              <w:t xml:space="preserve"> Y/N</w:t>
            </w:r>
          </w:p>
        </w:tc>
      </w:tr>
      <w:tr w:rsidR="00F8776D" w14:paraId="6CE34480" w14:textId="77777777" w:rsidTr="00D81161">
        <w:tc>
          <w:tcPr>
            <w:tcW w:w="3060" w:type="dxa"/>
          </w:tcPr>
          <w:p w14:paraId="0695DE97" w14:textId="1FAD48D5" w:rsidR="00F8776D" w:rsidRPr="00CC7839" w:rsidRDefault="00CC7839" w:rsidP="0016594D">
            <w:pPr>
              <w:widowControl w:val="0"/>
              <w:spacing w:before="120" w:after="120"/>
              <w:rPr>
                <w:rFonts w:cs="Arial"/>
                <w:color w:val="000000"/>
                <w:szCs w:val="22"/>
                <w:lang w:eastAsia="en-US"/>
              </w:rPr>
            </w:pPr>
            <w:r w:rsidRPr="00CC7839">
              <w:rPr>
                <w:rFonts w:cs="Arial"/>
                <w:color w:val="000000"/>
                <w:szCs w:val="22"/>
                <w:lang w:eastAsia="en-US"/>
              </w:rPr>
              <w:t xml:space="preserve">3 </w:t>
            </w:r>
            <w:r w:rsidR="00783030" w:rsidRPr="00CC7839">
              <w:rPr>
                <w:rFonts w:cs="Arial"/>
                <w:color w:val="000000"/>
                <w:szCs w:val="22"/>
                <w:lang w:eastAsia="en-US"/>
              </w:rPr>
              <w:t>yearl</w:t>
            </w:r>
            <w:r w:rsidR="00783030">
              <w:rPr>
                <w:rFonts w:cs="Arial"/>
                <w:color w:val="000000"/>
                <w:szCs w:val="22"/>
                <w:lang w:eastAsia="en-US"/>
              </w:rPr>
              <w:t>y</w:t>
            </w:r>
          </w:p>
        </w:tc>
        <w:tc>
          <w:tcPr>
            <w:tcW w:w="2070" w:type="dxa"/>
          </w:tcPr>
          <w:p w14:paraId="3E88FA68" w14:textId="77777777" w:rsidR="00F8776D" w:rsidRPr="00CC7839" w:rsidRDefault="00F8776D" w:rsidP="0016594D">
            <w:pPr>
              <w:widowControl w:val="0"/>
              <w:spacing w:before="120" w:after="120"/>
              <w:rPr>
                <w:rFonts w:cs="Arial"/>
                <w:color w:val="000000"/>
                <w:szCs w:val="22"/>
                <w:lang w:eastAsia="en-US"/>
              </w:rPr>
            </w:pPr>
          </w:p>
        </w:tc>
        <w:tc>
          <w:tcPr>
            <w:tcW w:w="1980" w:type="dxa"/>
          </w:tcPr>
          <w:p w14:paraId="27FB406C" w14:textId="63C430E0" w:rsidR="00F8776D" w:rsidRPr="00CC7839" w:rsidRDefault="00CC7839" w:rsidP="00CC7839">
            <w:pPr>
              <w:widowControl w:val="0"/>
              <w:spacing w:before="120" w:after="120"/>
              <w:jc w:val="center"/>
              <w:rPr>
                <w:rFonts w:cs="Arial"/>
                <w:color w:val="000000"/>
                <w:szCs w:val="22"/>
                <w:lang w:eastAsia="en-US"/>
              </w:rPr>
            </w:pPr>
            <w:r w:rsidRPr="00CC7839">
              <w:rPr>
                <w:rFonts w:cs="Arial"/>
                <w:color w:val="000000"/>
                <w:szCs w:val="22"/>
                <w:lang w:eastAsia="en-US"/>
              </w:rPr>
              <w:t>Y</w:t>
            </w:r>
          </w:p>
        </w:tc>
      </w:tr>
    </w:tbl>
    <w:p w14:paraId="26C93CAC" w14:textId="77777777" w:rsidR="007B1D1A" w:rsidRDefault="007B1D1A" w:rsidP="0016594D">
      <w:pPr>
        <w:widowControl w:val="0"/>
        <w:spacing w:before="120" w:after="120"/>
        <w:rPr>
          <w:rFonts w:cs="Arial"/>
          <w:b/>
          <w:bCs/>
          <w:color w:val="000000"/>
          <w:szCs w:val="22"/>
          <w:lang w:eastAsia="en-US"/>
        </w:rPr>
      </w:pPr>
    </w:p>
    <w:p w14:paraId="0374DB82" w14:textId="082FA492" w:rsidR="0016594D" w:rsidRPr="0030194B" w:rsidRDefault="0016594D" w:rsidP="0016594D">
      <w:pPr>
        <w:widowControl w:val="0"/>
        <w:spacing w:before="120" w:after="120"/>
        <w:rPr>
          <w:rFonts w:cs="Arial"/>
          <w:b/>
          <w:bCs/>
          <w:color w:val="000000"/>
          <w:szCs w:val="22"/>
          <w:lang w:eastAsia="en-US"/>
        </w:rPr>
      </w:pPr>
      <w:r w:rsidRPr="0030194B">
        <w:rPr>
          <w:rFonts w:cs="Arial"/>
          <w:b/>
          <w:bCs/>
          <w:color w:val="000000"/>
          <w:szCs w:val="22"/>
          <w:lang w:eastAsia="en-US"/>
        </w:rPr>
        <w:t>Document Change History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80"/>
        <w:gridCol w:w="1005"/>
        <w:gridCol w:w="1216"/>
        <w:gridCol w:w="2485"/>
        <w:gridCol w:w="2504"/>
      </w:tblGrid>
      <w:tr w:rsidR="0016594D" w:rsidRPr="00A4014E" w14:paraId="15C65FF3" w14:textId="77777777" w:rsidTr="1E44A51C">
        <w:tc>
          <w:tcPr>
            <w:tcW w:w="1260" w:type="dxa"/>
            <w:tcBorders>
              <w:top w:val="single" w:sz="4" w:space="0" w:color="auto"/>
              <w:left w:val="single" w:sz="4" w:space="0" w:color="auto"/>
              <w:bottom w:val="single" w:sz="4" w:space="0" w:color="auto"/>
              <w:right w:val="single" w:sz="4" w:space="0" w:color="auto"/>
            </w:tcBorders>
            <w:shd w:val="clear" w:color="auto" w:fill="auto"/>
          </w:tcPr>
          <w:p w14:paraId="3515CF76" w14:textId="77777777" w:rsidR="0016594D" w:rsidRPr="00A4014E" w:rsidRDefault="0016594D" w:rsidP="00A4014E">
            <w:pPr>
              <w:jc w:val="center"/>
              <w:rPr>
                <w:rFonts w:cs="Arial"/>
                <w:b/>
                <w:bCs/>
                <w:szCs w:val="22"/>
              </w:rPr>
            </w:pPr>
            <w:r w:rsidRPr="00A4014E">
              <w:rPr>
                <w:rFonts w:cs="Arial"/>
                <w:b/>
                <w:bCs/>
                <w:szCs w:val="22"/>
              </w:rPr>
              <w:t>Revision</w:t>
            </w:r>
          </w:p>
          <w:p w14:paraId="20C4B56A" w14:textId="77777777" w:rsidR="0016594D" w:rsidRPr="00A4014E" w:rsidRDefault="0016594D" w:rsidP="00A4014E">
            <w:pPr>
              <w:jc w:val="center"/>
              <w:rPr>
                <w:rFonts w:cs="Arial"/>
                <w:b/>
                <w:bCs/>
                <w:szCs w:val="22"/>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5706B4A" w14:textId="77777777" w:rsidR="0016594D" w:rsidRPr="00A4014E" w:rsidRDefault="0016594D" w:rsidP="00A4014E">
            <w:pPr>
              <w:jc w:val="center"/>
              <w:rPr>
                <w:rFonts w:cs="Arial"/>
                <w:b/>
                <w:bCs/>
                <w:szCs w:val="22"/>
              </w:rPr>
            </w:pPr>
            <w:r w:rsidRPr="00A4014E">
              <w:rPr>
                <w:rFonts w:cs="Arial"/>
                <w:b/>
                <w:bCs/>
                <w:szCs w:val="22"/>
              </w:rPr>
              <w:t>Date</w:t>
            </w: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34D0D02C" w14:textId="77777777" w:rsidR="0016594D" w:rsidRPr="00A4014E" w:rsidRDefault="0016594D" w:rsidP="00A4014E">
            <w:pPr>
              <w:jc w:val="center"/>
              <w:rPr>
                <w:rFonts w:cs="Arial"/>
                <w:b/>
                <w:bCs/>
                <w:szCs w:val="22"/>
              </w:rPr>
            </w:pPr>
            <w:r w:rsidRPr="00A4014E">
              <w:rPr>
                <w:rFonts w:cs="Arial"/>
                <w:b/>
                <w:bCs/>
                <w:szCs w:val="22"/>
              </w:rPr>
              <w:t>Author</w:t>
            </w: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49CEFD1A" w14:textId="77777777" w:rsidR="0016594D" w:rsidRPr="00A4014E" w:rsidRDefault="0016594D" w:rsidP="00A4014E">
            <w:pPr>
              <w:jc w:val="center"/>
              <w:rPr>
                <w:rFonts w:cs="Arial"/>
                <w:b/>
                <w:bCs/>
                <w:szCs w:val="22"/>
              </w:rPr>
            </w:pPr>
            <w:r w:rsidRPr="00A4014E">
              <w:rPr>
                <w:rFonts w:cs="Arial"/>
                <w:b/>
                <w:bCs/>
                <w:szCs w:val="22"/>
              </w:rPr>
              <w:t>Verified</w:t>
            </w: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24D0B579" w14:textId="77777777" w:rsidR="0016594D" w:rsidRPr="00A4014E" w:rsidRDefault="0016594D" w:rsidP="00A4014E">
            <w:pPr>
              <w:jc w:val="center"/>
              <w:rPr>
                <w:rFonts w:cs="Arial"/>
                <w:b/>
                <w:bCs/>
                <w:szCs w:val="22"/>
              </w:rPr>
            </w:pPr>
            <w:r w:rsidRPr="00A4014E">
              <w:rPr>
                <w:rFonts w:cs="Arial"/>
                <w:b/>
                <w:bCs/>
                <w:szCs w:val="22"/>
              </w:rPr>
              <w:t>Section</w:t>
            </w: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75CEB36D" w14:textId="77777777" w:rsidR="0016594D" w:rsidRPr="00A4014E" w:rsidRDefault="0016594D" w:rsidP="00A4014E">
            <w:pPr>
              <w:jc w:val="center"/>
              <w:rPr>
                <w:rFonts w:cs="Arial"/>
                <w:b/>
                <w:bCs/>
                <w:szCs w:val="22"/>
              </w:rPr>
            </w:pPr>
            <w:r w:rsidRPr="00A4014E">
              <w:rPr>
                <w:rFonts w:cs="Arial"/>
                <w:b/>
                <w:bCs/>
                <w:szCs w:val="22"/>
              </w:rPr>
              <w:t>Change Description</w:t>
            </w:r>
          </w:p>
        </w:tc>
      </w:tr>
      <w:tr w:rsidR="00693635" w:rsidRPr="00A4014E" w14:paraId="61002C25" w14:textId="77777777" w:rsidTr="1E44A51C">
        <w:tc>
          <w:tcPr>
            <w:tcW w:w="1260" w:type="dxa"/>
            <w:tcBorders>
              <w:top w:val="single" w:sz="4" w:space="0" w:color="auto"/>
              <w:left w:val="single" w:sz="4" w:space="0" w:color="auto"/>
              <w:bottom w:val="single" w:sz="4" w:space="0" w:color="auto"/>
              <w:right w:val="single" w:sz="4" w:space="0" w:color="auto"/>
            </w:tcBorders>
            <w:shd w:val="clear" w:color="auto" w:fill="auto"/>
          </w:tcPr>
          <w:p w14:paraId="765BB0C9" w14:textId="77777777" w:rsidR="00693635" w:rsidRDefault="00BD71E0" w:rsidP="00A4014E">
            <w:pPr>
              <w:jc w:val="center"/>
            </w:pPr>
            <w:r>
              <w:t>1</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369A021C" w14:textId="77777777" w:rsidR="00693635" w:rsidRPr="00A4014E" w:rsidRDefault="00693635" w:rsidP="00A4014E">
            <w:pPr>
              <w:jc w:val="center"/>
              <w:rPr>
                <w:rFonts w:cs="Arial"/>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4D4FC603" w14:textId="77777777" w:rsidR="00693635" w:rsidRPr="00A4014E" w:rsidRDefault="00693635" w:rsidP="00A4014E">
            <w:pPr>
              <w:jc w:val="center"/>
              <w:rPr>
                <w:rFonts w:cs="Arial"/>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086C32C4" w14:textId="77777777" w:rsidR="00693635" w:rsidRPr="00A4014E" w:rsidRDefault="00693635" w:rsidP="00A4014E">
            <w:pPr>
              <w:jc w:val="center"/>
              <w:rPr>
                <w:rFonts w:cs="Arial"/>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39E43C3B" w14:textId="77777777" w:rsidR="00693635" w:rsidRPr="00A4014E" w:rsidRDefault="00693635" w:rsidP="00A4014E">
            <w:pPr>
              <w:jc w:val="center"/>
              <w:rPr>
                <w:rFonts w:cs="Arial"/>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03E771AA" w14:textId="77777777" w:rsidR="00693635" w:rsidRDefault="00693635" w:rsidP="00A4014E">
            <w:pPr>
              <w:jc w:val="center"/>
            </w:pPr>
          </w:p>
        </w:tc>
      </w:tr>
      <w:tr w:rsidR="00693635" w:rsidRPr="00A4014E" w14:paraId="7B6A7ADB" w14:textId="77777777" w:rsidTr="1E44A51C">
        <w:tc>
          <w:tcPr>
            <w:tcW w:w="1260" w:type="dxa"/>
            <w:tcBorders>
              <w:top w:val="single" w:sz="4" w:space="0" w:color="auto"/>
              <w:left w:val="single" w:sz="4" w:space="0" w:color="auto"/>
              <w:bottom w:val="single" w:sz="4" w:space="0" w:color="auto"/>
              <w:right w:val="single" w:sz="4" w:space="0" w:color="auto"/>
            </w:tcBorders>
            <w:shd w:val="clear" w:color="auto" w:fill="auto"/>
          </w:tcPr>
          <w:p w14:paraId="5EAA79C8" w14:textId="77777777" w:rsidR="00693635" w:rsidRPr="00A4014E" w:rsidRDefault="000B0494" w:rsidP="00A4014E">
            <w:pPr>
              <w:jc w:val="center"/>
              <w:rPr>
                <w:rFonts w:cs="Arial"/>
              </w:rPr>
            </w:pPr>
            <w:r>
              <w:rPr>
                <w:rFonts w:cs="Arial"/>
              </w:rPr>
              <w:t>2</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4D0ECE8A" w14:textId="77777777" w:rsidR="00693635" w:rsidRPr="00A4014E" w:rsidRDefault="00693635" w:rsidP="00693635">
            <w:pPr>
              <w:rPr>
                <w:rFonts w:cs="Arial"/>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4C1658A7" w14:textId="77777777" w:rsidR="00693635" w:rsidRPr="00A4014E" w:rsidRDefault="00693635" w:rsidP="00A4014E">
            <w:pPr>
              <w:jc w:val="center"/>
              <w:rPr>
                <w:rFonts w:cs="Arial"/>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1053D450" w14:textId="77777777" w:rsidR="00693635" w:rsidRPr="00A4014E" w:rsidRDefault="00693635" w:rsidP="00A4014E">
            <w:pPr>
              <w:jc w:val="center"/>
              <w:rPr>
                <w:rFonts w:cs="Arial"/>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7B04CC23" w14:textId="77777777" w:rsidR="00693635" w:rsidRPr="00A4014E" w:rsidRDefault="00693635" w:rsidP="00A4014E">
            <w:pPr>
              <w:jc w:val="center"/>
              <w:rPr>
                <w:rFonts w:cs="Arial"/>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02185B12" w14:textId="77777777" w:rsidR="00693635" w:rsidRPr="00A4014E" w:rsidRDefault="00693635" w:rsidP="00A4014E">
            <w:pPr>
              <w:jc w:val="center"/>
              <w:rPr>
                <w:rFonts w:cs="Arial"/>
              </w:rPr>
            </w:pPr>
          </w:p>
        </w:tc>
      </w:tr>
      <w:tr w:rsidR="0016594D" w:rsidRPr="00A4014E" w14:paraId="739731EB" w14:textId="77777777" w:rsidTr="1E44A51C">
        <w:tc>
          <w:tcPr>
            <w:tcW w:w="1260" w:type="dxa"/>
            <w:tcBorders>
              <w:top w:val="single" w:sz="4" w:space="0" w:color="auto"/>
              <w:left w:val="single" w:sz="4" w:space="0" w:color="auto"/>
              <w:bottom w:val="single" w:sz="4" w:space="0" w:color="auto"/>
              <w:right w:val="single" w:sz="4" w:space="0" w:color="auto"/>
            </w:tcBorders>
            <w:shd w:val="clear" w:color="auto" w:fill="auto"/>
          </w:tcPr>
          <w:p w14:paraId="3EF8220A" w14:textId="77777777" w:rsidR="0016594D" w:rsidRPr="00A4014E" w:rsidRDefault="00135778" w:rsidP="00A4014E">
            <w:pPr>
              <w:jc w:val="center"/>
              <w:rPr>
                <w:rFonts w:cs="Arial"/>
                <w:szCs w:val="22"/>
              </w:rPr>
            </w:pPr>
            <w:r>
              <w:rPr>
                <w:rFonts w:cs="Arial"/>
                <w:szCs w:val="22"/>
              </w:rPr>
              <w:t>3</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503EBB90" w14:textId="77777777" w:rsidR="0016594D" w:rsidRPr="00A4014E" w:rsidRDefault="0016594D" w:rsidP="00A4014E">
            <w:pPr>
              <w:jc w:val="center"/>
              <w:rPr>
                <w:rFonts w:cs="Arial"/>
                <w:szCs w:val="22"/>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14:paraId="11AE6CAA" w14:textId="77777777" w:rsidR="0016594D" w:rsidRPr="00A4014E" w:rsidRDefault="0016594D" w:rsidP="00A4014E">
            <w:pPr>
              <w:jc w:val="center"/>
              <w:rPr>
                <w:rFonts w:cs="Arial"/>
                <w:szCs w:val="22"/>
              </w:rPr>
            </w:pPr>
          </w:p>
        </w:tc>
        <w:tc>
          <w:tcPr>
            <w:tcW w:w="1216" w:type="dxa"/>
            <w:tcBorders>
              <w:top w:val="single" w:sz="4" w:space="0" w:color="auto"/>
              <w:left w:val="single" w:sz="4" w:space="0" w:color="auto"/>
              <w:bottom w:val="single" w:sz="4" w:space="0" w:color="auto"/>
              <w:right w:val="single" w:sz="4" w:space="0" w:color="auto"/>
            </w:tcBorders>
            <w:shd w:val="clear" w:color="auto" w:fill="auto"/>
          </w:tcPr>
          <w:p w14:paraId="6B8B7811" w14:textId="77777777" w:rsidR="0016594D" w:rsidRPr="00A4014E" w:rsidRDefault="0016594D" w:rsidP="00A4014E">
            <w:pPr>
              <w:jc w:val="center"/>
              <w:rPr>
                <w:rFonts w:cs="Arial"/>
                <w:szCs w:val="22"/>
              </w:rPr>
            </w:pPr>
          </w:p>
        </w:tc>
        <w:tc>
          <w:tcPr>
            <w:tcW w:w="2485" w:type="dxa"/>
            <w:tcBorders>
              <w:top w:val="single" w:sz="4" w:space="0" w:color="auto"/>
              <w:left w:val="single" w:sz="4" w:space="0" w:color="auto"/>
              <w:bottom w:val="single" w:sz="4" w:space="0" w:color="auto"/>
              <w:right w:val="single" w:sz="4" w:space="0" w:color="auto"/>
            </w:tcBorders>
            <w:shd w:val="clear" w:color="auto" w:fill="auto"/>
          </w:tcPr>
          <w:p w14:paraId="608A1ADC" w14:textId="77777777" w:rsidR="0016594D" w:rsidRPr="00A4014E" w:rsidRDefault="0016594D" w:rsidP="00A4014E">
            <w:pPr>
              <w:jc w:val="center"/>
              <w:rPr>
                <w:rFonts w:cs="Arial"/>
                <w:szCs w:val="22"/>
              </w:rPr>
            </w:pPr>
          </w:p>
        </w:tc>
        <w:tc>
          <w:tcPr>
            <w:tcW w:w="2504" w:type="dxa"/>
            <w:tcBorders>
              <w:top w:val="single" w:sz="4" w:space="0" w:color="auto"/>
              <w:left w:val="single" w:sz="4" w:space="0" w:color="auto"/>
              <w:bottom w:val="single" w:sz="4" w:space="0" w:color="auto"/>
              <w:right w:val="single" w:sz="4" w:space="0" w:color="auto"/>
            </w:tcBorders>
            <w:shd w:val="clear" w:color="auto" w:fill="auto"/>
          </w:tcPr>
          <w:p w14:paraId="2D355F56" w14:textId="77777777" w:rsidR="0016594D" w:rsidRPr="00A4014E" w:rsidRDefault="0016594D" w:rsidP="00A4014E">
            <w:pPr>
              <w:jc w:val="center"/>
              <w:rPr>
                <w:rFonts w:cs="Arial"/>
                <w:szCs w:val="22"/>
              </w:rPr>
            </w:pPr>
          </w:p>
        </w:tc>
      </w:tr>
    </w:tbl>
    <w:p w14:paraId="0A62EFBF" w14:textId="77777777" w:rsidR="0016594D" w:rsidRDefault="0016594D" w:rsidP="004A4100">
      <w:pPr>
        <w:rPr>
          <w:b/>
          <w:sz w:val="24"/>
          <w:szCs w:val="24"/>
        </w:rPr>
      </w:pPr>
    </w:p>
    <w:p w14:paraId="202C8D8F" w14:textId="77777777" w:rsidR="00A12E2D" w:rsidRDefault="00A12E2D">
      <w:pPr>
        <w:pStyle w:val="TOCHeading"/>
      </w:pPr>
      <w:r>
        <w:t>Contents</w:t>
      </w:r>
    </w:p>
    <w:p w14:paraId="106CF8C0" w14:textId="5E959261" w:rsidR="00B41275" w:rsidRDefault="00A12E2D">
      <w:pPr>
        <w:pStyle w:val="TOC1"/>
        <w:rPr>
          <w:rFonts w:asciiTheme="minorHAnsi" w:eastAsiaTheme="minorEastAsia" w:hAnsiTheme="minorHAnsi" w:cstheme="minorBidi"/>
          <w:b w:val="0"/>
          <w:noProof/>
          <w:szCs w:val="22"/>
          <w:lang w:val="en-US" w:eastAsia="en-US"/>
        </w:rPr>
      </w:pPr>
      <w:r>
        <w:rPr>
          <w:b w:val="0"/>
        </w:rPr>
        <w:fldChar w:fldCharType="begin"/>
      </w:r>
      <w:r>
        <w:instrText xml:space="preserve"> TOC \o "1-3" \h \z \u </w:instrText>
      </w:r>
      <w:r>
        <w:rPr>
          <w:b w:val="0"/>
        </w:rPr>
        <w:fldChar w:fldCharType="separate"/>
      </w:r>
      <w:hyperlink w:anchor="_Toc107320746" w:history="1">
        <w:r w:rsidR="00B41275" w:rsidRPr="0047358C">
          <w:rPr>
            <w:rStyle w:val="Hyperlink"/>
            <w:rFonts w:eastAsia="Calibri"/>
            <w:noProof/>
            <w:lang w:eastAsia="en-US"/>
          </w:rPr>
          <w:t>1.</w:t>
        </w:r>
        <w:r w:rsidR="00B41275">
          <w:rPr>
            <w:rFonts w:asciiTheme="minorHAnsi" w:eastAsiaTheme="minorEastAsia" w:hAnsiTheme="minorHAnsi" w:cstheme="minorBidi"/>
            <w:b w:val="0"/>
            <w:noProof/>
            <w:szCs w:val="22"/>
            <w:lang w:val="en-US" w:eastAsia="en-US"/>
          </w:rPr>
          <w:tab/>
        </w:r>
        <w:r w:rsidR="00B41275" w:rsidRPr="0047358C">
          <w:rPr>
            <w:rStyle w:val="Hyperlink"/>
            <w:rFonts w:eastAsia="Calibri"/>
            <w:noProof/>
            <w:lang w:eastAsia="en-US"/>
          </w:rPr>
          <w:t>Introduction</w:t>
        </w:r>
        <w:r w:rsidR="00B41275">
          <w:rPr>
            <w:noProof/>
            <w:webHidden/>
          </w:rPr>
          <w:tab/>
        </w:r>
        <w:r w:rsidR="00B41275">
          <w:rPr>
            <w:noProof/>
            <w:webHidden/>
          </w:rPr>
          <w:fldChar w:fldCharType="begin"/>
        </w:r>
        <w:r w:rsidR="00B41275">
          <w:rPr>
            <w:noProof/>
            <w:webHidden/>
          </w:rPr>
          <w:instrText xml:space="preserve"> PAGEREF _Toc107320746 \h </w:instrText>
        </w:r>
        <w:r w:rsidR="00B41275">
          <w:rPr>
            <w:noProof/>
            <w:webHidden/>
          </w:rPr>
        </w:r>
        <w:r w:rsidR="00B41275">
          <w:rPr>
            <w:noProof/>
            <w:webHidden/>
          </w:rPr>
          <w:fldChar w:fldCharType="separate"/>
        </w:r>
        <w:r w:rsidR="00B41275">
          <w:rPr>
            <w:noProof/>
            <w:webHidden/>
          </w:rPr>
          <w:t>2</w:t>
        </w:r>
        <w:r w:rsidR="00B41275">
          <w:rPr>
            <w:noProof/>
            <w:webHidden/>
          </w:rPr>
          <w:fldChar w:fldCharType="end"/>
        </w:r>
      </w:hyperlink>
    </w:p>
    <w:p w14:paraId="3F8F92BA" w14:textId="25BA29BD" w:rsidR="00B41275" w:rsidRDefault="00AB29DA">
      <w:pPr>
        <w:pStyle w:val="TOC1"/>
        <w:rPr>
          <w:rFonts w:asciiTheme="minorHAnsi" w:eastAsiaTheme="minorEastAsia" w:hAnsiTheme="minorHAnsi" w:cstheme="minorBidi"/>
          <w:b w:val="0"/>
          <w:noProof/>
          <w:szCs w:val="22"/>
          <w:lang w:val="en-US" w:eastAsia="en-US"/>
        </w:rPr>
      </w:pPr>
      <w:hyperlink w:anchor="_Toc107320747" w:history="1">
        <w:r w:rsidR="00B41275" w:rsidRPr="0047358C">
          <w:rPr>
            <w:rStyle w:val="Hyperlink"/>
            <w:rFonts w:eastAsia="Calibri"/>
            <w:noProof/>
            <w:lang w:eastAsia="en-US"/>
          </w:rPr>
          <w:t>2.</w:t>
        </w:r>
        <w:r w:rsidR="00B41275">
          <w:rPr>
            <w:rFonts w:asciiTheme="minorHAnsi" w:eastAsiaTheme="minorEastAsia" w:hAnsiTheme="minorHAnsi" w:cstheme="minorBidi"/>
            <w:b w:val="0"/>
            <w:noProof/>
            <w:szCs w:val="22"/>
            <w:lang w:val="en-US" w:eastAsia="en-US"/>
          </w:rPr>
          <w:tab/>
        </w:r>
        <w:r w:rsidR="00B41275" w:rsidRPr="0047358C">
          <w:rPr>
            <w:rStyle w:val="Hyperlink"/>
            <w:rFonts w:eastAsia="Calibri"/>
            <w:noProof/>
            <w:lang w:eastAsia="en-US"/>
          </w:rPr>
          <w:t>Dealing with grievances informally</w:t>
        </w:r>
        <w:r w:rsidR="00B41275">
          <w:rPr>
            <w:noProof/>
            <w:webHidden/>
          </w:rPr>
          <w:tab/>
        </w:r>
        <w:r w:rsidR="00B41275">
          <w:rPr>
            <w:noProof/>
            <w:webHidden/>
          </w:rPr>
          <w:fldChar w:fldCharType="begin"/>
        </w:r>
        <w:r w:rsidR="00B41275">
          <w:rPr>
            <w:noProof/>
            <w:webHidden/>
          </w:rPr>
          <w:instrText xml:space="preserve"> PAGEREF _Toc107320747 \h </w:instrText>
        </w:r>
        <w:r w:rsidR="00B41275">
          <w:rPr>
            <w:noProof/>
            <w:webHidden/>
          </w:rPr>
        </w:r>
        <w:r w:rsidR="00B41275">
          <w:rPr>
            <w:noProof/>
            <w:webHidden/>
          </w:rPr>
          <w:fldChar w:fldCharType="separate"/>
        </w:r>
        <w:r w:rsidR="00B41275">
          <w:rPr>
            <w:noProof/>
            <w:webHidden/>
          </w:rPr>
          <w:t>2</w:t>
        </w:r>
        <w:r w:rsidR="00B41275">
          <w:rPr>
            <w:noProof/>
            <w:webHidden/>
          </w:rPr>
          <w:fldChar w:fldCharType="end"/>
        </w:r>
      </w:hyperlink>
    </w:p>
    <w:p w14:paraId="01FCAD29" w14:textId="37ADFF7B" w:rsidR="00B41275" w:rsidRDefault="00AB29DA">
      <w:pPr>
        <w:pStyle w:val="TOC1"/>
        <w:rPr>
          <w:rFonts w:asciiTheme="minorHAnsi" w:eastAsiaTheme="minorEastAsia" w:hAnsiTheme="minorHAnsi" w:cstheme="minorBidi"/>
          <w:b w:val="0"/>
          <w:noProof/>
          <w:szCs w:val="22"/>
          <w:lang w:val="en-US" w:eastAsia="en-US"/>
        </w:rPr>
      </w:pPr>
      <w:hyperlink w:anchor="_Toc107320748" w:history="1">
        <w:r w:rsidR="00B41275" w:rsidRPr="0047358C">
          <w:rPr>
            <w:rStyle w:val="Hyperlink"/>
            <w:rFonts w:eastAsia="Calibri"/>
            <w:noProof/>
            <w:lang w:eastAsia="en-US"/>
          </w:rPr>
          <w:t>3.</w:t>
        </w:r>
        <w:r w:rsidR="00B41275">
          <w:rPr>
            <w:rFonts w:asciiTheme="minorHAnsi" w:eastAsiaTheme="minorEastAsia" w:hAnsiTheme="minorHAnsi" w:cstheme="minorBidi"/>
            <w:b w:val="0"/>
            <w:noProof/>
            <w:szCs w:val="22"/>
            <w:lang w:val="en-US" w:eastAsia="en-US"/>
          </w:rPr>
          <w:tab/>
        </w:r>
        <w:r w:rsidR="00B41275" w:rsidRPr="0047358C">
          <w:rPr>
            <w:rStyle w:val="Hyperlink"/>
            <w:rFonts w:eastAsia="Calibri"/>
            <w:noProof/>
            <w:lang w:eastAsia="en-US"/>
          </w:rPr>
          <w:t>Formal grievance</w:t>
        </w:r>
        <w:r w:rsidR="00B41275">
          <w:rPr>
            <w:noProof/>
            <w:webHidden/>
          </w:rPr>
          <w:tab/>
        </w:r>
        <w:r w:rsidR="00B41275">
          <w:rPr>
            <w:noProof/>
            <w:webHidden/>
          </w:rPr>
          <w:fldChar w:fldCharType="begin"/>
        </w:r>
        <w:r w:rsidR="00B41275">
          <w:rPr>
            <w:noProof/>
            <w:webHidden/>
          </w:rPr>
          <w:instrText xml:space="preserve"> PAGEREF _Toc107320748 \h </w:instrText>
        </w:r>
        <w:r w:rsidR="00B41275">
          <w:rPr>
            <w:noProof/>
            <w:webHidden/>
          </w:rPr>
        </w:r>
        <w:r w:rsidR="00B41275">
          <w:rPr>
            <w:noProof/>
            <w:webHidden/>
          </w:rPr>
          <w:fldChar w:fldCharType="separate"/>
        </w:r>
        <w:r w:rsidR="00B41275">
          <w:rPr>
            <w:noProof/>
            <w:webHidden/>
          </w:rPr>
          <w:t>2</w:t>
        </w:r>
        <w:r w:rsidR="00B41275">
          <w:rPr>
            <w:noProof/>
            <w:webHidden/>
          </w:rPr>
          <w:fldChar w:fldCharType="end"/>
        </w:r>
      </w:hyperlink>
    </w:p>
    <w:p w14:paraId="558BAB3A" w14:textId="06C69419" w:rsidR="00B41275" w:rsidRDefault="00AB29DA">
      <w:pPr>
        <w:pStyle w:val="TOC1"/>
        <w:rPr>
          <w:rFonts w:asciiTheme="minorHAnsi" w:eastAsiaTheme="minorEastAsia" w:hAnsiTheme="minorHAnsi" w:cstheme="minorBidi"/>
          <w:b w:val="0"/>
          <w:noProof/>
          <w:szCs w:val="22"/>
          <w:lang w:val="en-US" w:eastAsia="en-US"/>
        </w:rPr>
      </w:pPr>
      <w:hyperlink w:anchor="_Toc107320749" w:history="1">
        <w:r w:rsidR="00B41275" w:rsidRPr="0047358C">
          <w:rPr>
            <w:rStyle w:val="Hyperlink"/>
            <w:rFonts w:eastAsia="Calibri"/>
            <w:noProof/>
            <w:lang w:eastAsia="en-US"/>
          </w:rPr>
          <w:t>4.</w:t>
        </w:r>
        <w:r w:rsidR="00B41275">
          <w:rPr>
            <w:rFonts w:asciiTheme="minorHAnsi" w:eastAsiaTheme="minorEastAsia" w:hAnsiTheme="minorHAnsi" w:cstheme="minorBidi"/>
            <w:b w:val="0"/>
            <w:noProof/>
            <w:szCs w:val="22"/>
            <w:lang w:val="en-US" w:eastAsia="en-US"/>
          </w:rPr>
          <w:tab/>
        </w:r>
        <w:r w:rsidR="00B41275" w:rsidRPr="0047358C">
          <w:rPr>
            <w:rStyle w:val="Hyperlink"/>
            <w:rFonts w:eastAsia="Calibri"/>
            <w:noProof/>
            <w:lang w:eastAsia="en-US"/>
          </w:rPr>
          <w:t>Grievance hearing</w:t>
        </w:r>
        <w:r w:rsidR="00B41275">
          <w:rPr>
            <w:noProof/>
            <w:webHidden/>
          </w:rPr>
          <w:tab/>
        </w:r>
        <w:r w:rsidR="00B41275">
          <w:rPr>
            <w:noProof/>
            <w:webHidden/>
          </w:rPr>
          <w:fldChar w:fldCharType="begin"/>
        </w:r>
        <w:r w:rsidR="00B41275">
          <w:rPr>
            <w:noProof/>
            <w:webHidden/>
          </w:rPr>
          <w:instrText xml:space="preserve"> PAGEREF _Toc107320749 \h </w:instrText>
        </w:r>
        <w:r w:rsidR="00B41275">
          <w:rPr>
            <w:noProof/>
            <w:webHidden/>
          </w:rPr>
        </w:r>
        <w:r w:rsidR="00B41275">
          <w:rPr>
            <w:noProof/>
            <w:webHidden/>
          </w:rPr>
          <w:fldChar w:fldCharType="separate"/>
        </w:r>
        <w:r w:rsidR="00B41275">
          <w:rPr>
            <w:noProof/>
            <w:webHidden/>
          </w:rPr>
          <w:t>2</w:t>
        </w:r>
        <w:r w:rsidR="00B41275">
          <w:rPr>
            <w:noProof/>
            <w:webHidden/>
          </w:rPr>
          <w:fldChar w:fldCharType="end"/>
        </w:r>
      </w:hyperlink>
    </w:p>
    <w:p w14:paraId="66849F54" w14:textId="3B8ECE1A" w:rsidR="00A12E2D" w:rsidRDefault="00AB29DA" w:rsidP="00B41275">
      <w:pPr>
        <w:pStyle w:val="TOC1"/>
      </w:pPr>
      <w:hyperlink w:anchor="_Toc107320750" w:history="1">
        <w:r w:rsidR="00B41275" w:rsidRPr="0047358C">
          <w:rPr>
            <w:rStyle w:val="Hyperlink"/>
            <w:rFonts w:eastAsia="Calibri"/>
            <w:noProof/>
            <w:lang w:eastAsia="en-US"/>
          </w:rPr>
          <w:t>5.</w:t>
        </w:r>
        <w:r w:rsidR="00B41275">
          <w:rPr>
            <w:rFonts w:asciiTheme="minorHAnsi" w:eastAsiaTheme="minorEastAsia" w:hAnsiTheme="minorHAnsi" w:cstheme="minorBidi"/>
            <w:b w:val="0"/>
            <w:noProof/>
            <w:szCs w:val="22"/>
            <w:lang w:val="en-US" w:eastAsia="en-US"/>
          </w:rPr>
          <w:tab/>
        </w:r>
        <w:r w:rsidR="00B41275" w:rsidRPr="0047358C">
          <w:rPr>
            <w:rStyle w:val="Hyperlink"/>
            <w:rFonts w:eastAsia="Calibri"/>
            <w:noProof/>
            <w:lang w:eastAsia="en-US"/>
          </w:rPr>
          <w:t>Appeal</w:t>
        </w:r>
        <w:r w:rsidR="00B41275">
          <w:rPr>
            <w:noProof/>
            <w:webHidden/>
          </w:rPr>
          <w:tab/>
        </w:r>
        <w:r w:rsidR="00B41275">
          <w:rPr>
            <w:noProof/>
            <w:webHidden/>
          </w:rPr>
          <w:fldChar w:fldCharType="begin"/>
        </w:r>
        <w:r w:rsidR="00B41275">
          <w:rPr>
            <w:noProof/>
            <w:webHidden/>
          </w:rPr>
          <w:instrText xml:space="preserve"> PAGEREF _Toc107320750 \h </w:instrText>
        </w:r>
        <w:r w:rsidR="00B41275">
          <w:rPr>
            <w:noProof/>
            <w:webHidden/>
          </w:rPr>
        </w:r>
        <w:r w:rsidR="00B41275">
          <w:rPr>
            <w:noProof/>
            <w:webHidden/>
          </w:rPr>
          <w:fldChar w:fldCharType="separate"/>
        </w:r>
        <w:r w:rsidR="00B41275">
          <w:rPr>
            <w:noProof/>
            <w:webHidden/>
          </w:rPr>
          <w:t>2</w:t>
        </w:r>
        <w:r w:rsidR="00B41275">
          <w:rPr>
            <w:noProof/>
            <w:webHidden/>
          </w:rPr>
          <w:fldChar w:fldCharType="end"/>
        </w:r>
      </w:hyperlink>
      <w:r w:rsidR="00A12E2D">
        <w:rPr>
          <w:b w:val="0"/>
          <w:bCs/>
          <w:noProof/>
        </w:rPr>
        <w:fldChar w:fldCharType="end"/>
      </w:r>
    </w:p>
    <w:p w14:paraId="08E1547A" w14:textId="4A0A6B0B" w:rsidR="002309E1" w:rsidRDefault="00B12232" w:rsidP="008038D1">
      <w:pPr>
        <w:pStyle w:val="Heading1"/>
        <w:numPr>
          <w:ilvl w:val="0"/>
          <w:numId w:val="31"/>
        </w:numPr>
        <w:rPr>
          <w:rFonts w:eastAsia="Calibri"/>
          <w:lang w:eastAsia="en-US"/>
        </w:rPr>
      </w:pPr>
      <w:r>
        <w:br w:type="page"/>
      </w:r>
      <w:bookmarkStart w:id="0" w:name="_Toc107320746"/>
      <w:r w:rsidR="00C2041B">
        <w:rPr>
          <w:rFonts w:eastAsia="Calibri"/>
          <w:lang w:eastAsia="en-US"/>
        </w:rPr>
        <w:lastRenderedPageBreak/>
        <w:t>Introduction</w:t>
      </w:r>
      <w:bookmarkEnd w:id="0"/>
    </w:p>
    <w:p w14:paraId="23DBDC82" w14:textId="250C461A" w:rsidR="00BC0E70" w:rsidRPr="00553BCB" w:rsidRDefault="00BC0E70" w:rsidP="00BC0E70">
      <w:pPr>
        <w:pStyle w:val="paragraph"/>
        <w:spacing w:before="0" w:beforeAutospacing="0" w:after="0" w:afterAutospacing="0"/>
        <w:ind w:left="720"/>
        <w:textAlignment w:val="baseline"/>
        <w:rPr>
          <w:rFonts w:asciiTheme="minorHAnsi" w:hAnsiTheme="minorHAnsi" w:cstheme="minorHAnsi"/>
        </w:rPr>
      </w:pPr>
      <w:r w:rsidRPr="00553BCB">
        <w:rPr>
          <w:rStyle w:val="normaltextrun"/>
          <w:rFonts w:asciiTheme="minorHAnsi" w:hAnsiTheme="minorHAnsi" w:cstheme="minorHAnsi"/>
          <w:color w:val="000000"/>
        </w:rPr>
        <w:t>This procedure is based on the ACAS ‘Example basic grievance procedure’</w:t>
      </w:r>
      <w:r w:rsidRPr="00553BCB">
        <w:rPr>
          <w:rStyle w:val="eop"/>
          <w:rFonts w:asciiTheme="minorHAnsi" w:hAnsiTheme="minorHAnsi" w:cstheme="minorHAnsi"/>
          <w:color w:val="000000"/>
        </w:rPr>
        <w:t> </w:t>
      </w:r>
    </w:p>
    <w:p w14:paraId="7ED993A9" w14:textId="4127226E" w:rsidR="004D14A0" w:rsidRPr="00B41275" w:rsidRDefault="00BC0E70" w:rsidP="00B41275">
      <w:pPr>
        <w:pStyle w:val="paragraph"/>
        <w:spacing w:before="0" w:beforeAutospacing="0" w:after="0" w:afterAutospacing="0"/>
        <w:ind w:left="720"/>
        <w:textAlignment w:val="baseline"/>
        <w:rPr>
          <w:rFonts w:asciiTheme="minorHAnsi" w:hAnsiTheme="minorHAnsi" w:cstheme="minorHAnsi"/>
        </w:rPr>
      </w:pPr>
      <w:r w:rsidRPr="00553BCB">
        <w:rPr>
          <w:rStyle w:val="normaltextrun"/>
          <w:rFonts w:asciiTheme="minorHAnsi" w:hAnsiTheme="minorHAnsi" w:cstheme="minorHAnsi"/>
          <w:color w:val="000000"/>
        </w:rPr>
        <w:t xml:space="preserve">It is designed to help and encourage all employees to </w:t>
      </w:r>
      <w:r w:rsidR="008038D1" w:rsidRPr="00553BCB">
        <w:rPr>
          <w:rStyle w:val="normaltextrun"/>
          <w:rFonts w:asciiTheme="minorHAnsi" w:hAnsiTheme="minorHAnsi" w:cstheme="minorHAnsi"/>
          <w:color w:val="000000"/>
        </w:rPr>
        <w:t>raise grievances they may have.</w:t>
      </w:r>
    </w:p>
    <w:p w14:paraId="7C02ABC2" w14:textId="77777777" w:rsidR="004D14A0" w:rsidRPr="008038D1" w:rsidRDefault="004D14A0" w:rsidP="008038D1">
      <w:pPr>
        <w:pStyle w:val="Heading1"/>
        <w:numPr>
          <w:ilvl w:val="0"/>
          <w:numId w:val="31"/>
        </w:numPr>
        <w:rPr>
          <w:rFonts w:eastAsia="Calibri"/>
          <w:lang w:eastAsia="en-US"/>
        </w:rPr>
      </w:pPr>
      <w:bookmarkStart w:id="1" w:name="_Toc107320747"/>
      <w:r w:rsidRPr="008038D1">
        <w:rPr>
          <w:rFonts w:eastAsia="Calibri"/>
          <w:lang w:eastAsia="en-US"/>
        </w:rPr>
        <w:t>Dealing with grievances informally</w:t>
      </w:r>
      <w:bookmarkEnd w:id="1"/>
    </w:p>
    <w:p w14:paraId="0D842AF0" w14:textId="77777777" w:rsidR="004D14A0" w:rsidRPr="004D14A0" w:rsidRDefault="004D14A0" w:rsidP="004D14A0">
      <w:pPr>
        <w:rPr>
          <w:rFonts w:asciiTheme="minorHAnsi" w:eastAsia="Calibri" w:hAnsiTheme="minorHAnsi" w:cstheme="minorHAnsi"/>
          <w:sz w:val="24"/>
          <w:szCs w:val="24"/>
          <w:lang w:eastAsia="en-US"/>
        </w:rPr>
      </w:pPr>
    </w:p>
    <w:p w14:paraId="3D60AA34" w14:textId="2F02FE10" w:rsidR="004D14A0" w:rsidRPr="004D14A0" w:rsidRDefault="004D14A0" w:rsidP="00392EB1">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If you have a grievance or complaint about your work or someone you work with you should start by speaking with </w:t>
      </w:r>
      <w:r w:rsidR="00392EB1">
        <w:rPr>
          <w:rFonts w:asciiTheme="minorHAnsi" w:eastAsia="Calibri" w:hAnsiTheme="minorHAnsi" w:cstheme="minorHAnsi"/>
          <w:sz w:val="24"/>
          <w:szCs w:val="24"/>
          <w:lang w:eastAsia="en-US"/>
        </w:rPr>
        <w:t>the vice chair</w:t>
      </w:r>
      <w:r w:rsidRPr="004D14A0">
        <w:rPr>
          <w:rFonts w:asciiTheme="minorHAnsi" w:eastAsia="Calibri" w:hAnsiTheme="minorHAnsi" w:cstheme="minorHAnsi"/>
          <w:sz w:val="24"/>
          <w:szCs w:val="24"/>
          <w:lang w:eastAsia="en-US"/>
        </w:rPr>
        <w:t xml:space="preserve"> wherever possible. You may be able to agree a solution informally between you.</w:t>
      </w:r>
    </w:p>
    <w:p w14:paraId="406E5BA4" w14:textId="77777777" w:rsidR="004D14A0" w:rsidRPr="004D14A0" w:rsidRDefault="004D14A0" w:rsidP="008038D1">
      <w:pPr>
        <w:pStyle w:val="Heading1"/>
        <w:numPr>
          <w:ilvl w:val="0"/>
          <w:numId w:val="31"/>
        </w:numPr>
        <w:rPr>
          <w:rFonts w:eastAsia="Calibri"/>
          <w:lang w:eastAsia="en-US"/>
        </w:rPr>
      </w:pPr>
      <w:bookmarkStart w:id="2" w:name="_Toc107320748"/>
      <w:r w:rsidRPr="004D14A0">
        <w:rPr>
          <w:rFonts w:eastAsia="Calibri"/>
          <w:lang w:eastAsia="en-US"/>
        </w:rPr>
        <w:t>Formal grievance</w:t>
      </w:r>
      <w:bookmarkEnd w:id="2"/>
    </w:p>
    <w:p w14:paraId="64BE78BE" w14:textId="77777777" w:rsidR="004D14A0" w:rsidRPr="004D14A0" w:rsidRDefault="004D14A0" w:rsidP="004D14A0">
      <w:pPr>
        <w:rPr>
          <w:rFonts w:asciiTheme="minorHAnsi" w:eastAsia="Calibri" w:hAnsiTheme="minorHAnsi" w:cstheme="minorHAnsi"/>
          <w:sz w:val="24"/>
          <w:szCs w:val="24"/>
          <w:lang w:eastAsia="en-US"/>
        </w:rPr>
      </w:pPr>
    </w:p>
    <w:p w14:paraId="7A2B0CE0" w14:textId="77777777" w:rsidR="004D14A0" w:rsidRPr="004D14A0" w:rsidRDefault="004D14A0" w:rsidP="00392EB1">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If the matter is serious or you wish to raise it formally you should put the grievance in writing to your manager. You should keep to the facts and avoid language that is insulting or abusive.</w:t>
      </w:r>
    </w:p>
    <w:p w14:paraId="6099F73E" w14:textId="77777777" w:rsidR="004D14A0" w:rsidRPr="004D14A0" w:rsidRDefault="004D14A0" w:rsidP="004D14A0">
      <w:pPr>
        <w:rPr>
          <w:rFonts w:asciiTheme="minorHAnsi" w:eastAsia="Calibri" w:hAnsiTheme="minorHAnsi" w:cstheme="minorHAnsi"/>
          <w:sz w:val="24"/>
          <w:szCs w:val="24"/>
          <w:lang w:eastAsia="en-US"/>
        </w:rPr>
      </w:pPr>
    </w:p>
    <w:p w14:paraId="09FDB5FA" w14:textId="101C2330" w:rsidR="004D14A0" w:rsidRPr="004D14A0" w:rsidRDefault="004D14A0" w:rsidP="009C1ECC">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If your grievance is against </w:t>
      </w:r>
      <w:r w:rsidR="00C72E51">
        <w:rPr>
          <w:rFonts w:asciiTheme="minorHAnsi" w:eastAsia="Calibri" w:hAnsiTheme="minorHAnsi" w:cstheme="minorHAnsi"/>
          <w:sz w:val="24"/>
          <w:szCs w:val="24"/>
          <w:lang w:eastAsia="en-US"/>
        </w:rPr>
        <w:t xml:space="preserve">the vice chair </w:t>
      </w:r>
      <w:r w:rsidRPr="004D14A0">
        <w:rPr>
          <w:rFonts w:asciiTheme="minorHAnsi" w:eastAsia="Calibri" w:hAnsiTheme="minorHAnsi" w:cstheme="minorHAnsi"/>
          <w:sz w:val="24"/>
          <w:szCs w:val="24"/>
          <w:lang w:eastAsia="en-US"/>
        </w:rPr>
        <w:t xml:space="preserve">and you feel unable to approach them, you </w:t>
      </w:r>
      <w:r w:rsidR="00C72E51">
        <w:rPr>
          <w:rFonts w:asciiTheme="minorHAnsi" w:eastAsia="Calibri" w:hAnsiTheme="minorHAnsi" w:cstheme="minorHAnsi"/>
          <w:sz w:val="24"/>
          <w:szCs w:val="24"/>
          <w:lang w:eastAsia="en-US"/>
        </w:rPr>
        <w:t xml:space="preserve">ask the chair to nominate another councillor to </w:t>
      </w:r>
      <w:r w:rsidR="00515C2E">
        <w:rPr>
          <w:rFonts w:asciiTheme="minorHAnsi" w:eastAsia="Calibri" w:hAnsiTheme="minorHAnsi" w:cstheme="minorHAnsi"/>
          <w:sz w:val="24"/>
          <w:szCs w:val="24"/>
          <w:lang w:eastAsia="en-US"/>
        </w:rPr>
        <w:t>discuss your grievance with</w:t>
      </w:r>
      <w:r w:rsidRPr="004D14A0">
        <w:rPr>
          <w:rFonts w:asciiTheme="minorHAnsi" w:eastAsia="Calibri" w:hAnsiTheme="minorHAnsi" w:cstheme="minorHAnsi"/>
          <w:sz w:val="24"/>
          <w:szCs w:val="24"/>
          <w:lang w:eastAsia="en-US"/>
        </w:rPr>
        <w:t>.</w:t>
      </w:r>
    </w:p>
    <w:p w14:paraId="653AE9A5" w14:textId="77777777" w:rsidR="004D14A0" w:rsidRPr="004D14A0" w:rsidRDefault="004D14A0" w:rsidP="008038D1">
      <w:pPr>
        <w:pStyle w:val="Heading1"/>
        <w:numPr>
          <w:ilvl w:val="0"/>
          <w:numId w:val="31"/>
        </w:numPr>
        <w:rPr>
          <w:rFonts w:eastAsia="Calibri"/>
          <w:lang w:eastAsia="en-US"/>
        </w:rPr>
      </w:pPr>
      <w:bookmarkStart w:id="3" w:name="_Toc107320749"/>
      <w:r w:rsidRPr="004D14A0">
        <w:rPr>
          <w:rFonts w:eastAsia="Calibri"/>
          <w:lang w:eastAsia="en-US"/>
        </w:rPr>
        <w:t>Grievance hearing</w:t>
      </w:r>
      <w:bookmarkEnd w:id="3"/>
    </w:p>
    <w:p w14:paraId="20225721" w14:textId="77777777" w:rsidR="004D14A0" w:rsidRPr="004D14A0" w:rsidRDefault="004D14A0" w:rsidP="004D14A0">
      <w:pPr>
        <w:rPr>
          <w:rFonts w:asciiTheme="minorHAnsi" w:eastAsia="Calibri" w:hAnsiTheme="minorHAnsi" w:cstheme="minorHAnsi"/>
          <w:sz w:val="24"/>
          <w:szCs w:val="24"/>
          <w:lang w:eastAsia="en-US"/>
        </w:rPr>
      </w:pPr>
    </w:p>
    <w:p w14:paraId="60754DF3" w14:textId="21350228" w:rsidR="004D14A0" w:rsidRPr="004D14A0" w:rsidRDefault="00515C2E" w:rsidP="00515C2E">
      <w:pPr>
        <w:ind w:left="720"/>
        <w:rPr>
          <w:rFonts w:asciiTheme="minorHAnsi" w:eastAsia="Calibri" w:hAnsiTheme="minorHAnsi" w:cstheme="minorHAnsi"/>
          <w:sz w:val="24"/>
          <w:szCs w:val="24"/>
          <w:lang w:eastAsia="en-US"/>
        </w:rPr>
      </w:pPr>
      <w:r>
        <w:rPr>
          <w:rFonts w:asciiTheme="minorHAnsi" w:eastAsia="Calibri" w:hAnsiTheme="minorHAnsi" w:cstheme="minorHAnsi"/>
          <w:sz w:val="24"/>
          <w:szCs w:val="24"/>
          <w:lang w:eastAsia="en-US"/>
        </w:rPr>
        <w:t>The vice chair</w:t>
      </w:r>
      <w:r w:rsidR="004D14A0" w:rsidRPr="004D14A0">
        <w:rPr>
          <w:rFonts w:asciiTheme="minorHAnsi" w:eastAsia="Calibri" w:hAnsiTheme="minorHAnsi" w:cstheme="minorHAnsi"/>
          <w:sz w:val="24"/>
          <w:szCs w:val="24"/>
          <w:lang w:eastAsia="en-US"/>
        </w:rPr>
        <w:t xml:space="preserve"> will call you to a meeting, usually within 5 working days, to discuss your grievance. You have the right to be accompanied by a </w:t>
      </w:r>
      <w:r w:rsidR="00990AD0">
        <w:rPr>
          <w:rFonts w:asciiTheme="minorHAnsi" w:eastAsia="Calibri" w:hAnsiTheme="minorHAnsi" w:cstheme="minorHAnsi"/>
          <w:sz w:val="24"/>
          <w:szCs w:val="24"/>
          <w:lang w:eastAsia="en-US"/>
        </w:rPr>
        <w:t>person who is not a family member.</w:t>
      </w:r>
    </w:p>
    <w:p w14:paraId="0F3C4FA1" w14:textId="77777777" w:rsidR="004D14A0" w:rsidRPr="004D14A0" w:rsidRDefault="004D14A0" w:rsidP="004D14A0">
      <w:pPr>
        <w:rPr>
          <w:rFonts w:asciiTheme="minorHAnsi" w:eastAsia="Calibri" w:hAnsiTheme="minorHAnsi" w:cstheme="minorHAnsi"/>
          <w:sz w:val="24"/>
          <w:szCs w:val="24"/>
          <w:lang w:eastAsia="en-US"/>
        </w:rPr>
      </w:pPr>
    </w:p>
    <w:p w14:paraId="17C779A1" w14:textId="09730095" w:rsidR="004D14A0" w:rsidRPr="004D14A0" w:rsidRDefault="004D14A0" w:rsidP="00990AD0">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After the meeting </w:t>
      </w:r>
      <w:r w:rsidR="00990AD0">
        <w:rPr>
          <w:rFonts w:asciiTheme="minorHAnsi" w:eastAsia="Calibri" w:hAnsiTheme="minorHAnsi" w:cstheme="minorHAnsi"/>
          <w:sz w:val="24"/>
          <w:szCs w:val="24"/>
          <w:lang w:eastAsia="en-US"/>
        </w:rPr>
        <w:t>the vice chair</w:t>
      </w:r>
      <w:r w:rsidRPr="004D14A0">
        <w:rPr>
          <w:rFonts w:asciiTheme="minorHAnsi" w:eastAsia="Calibri" w:hAnsiTheme="minorHAnsi" w:cstheme="minorHAnsi"/>
          <w:sz w:val="24"/>
          <w:szCs w:val="24"/>
          <w:lang w:eastAsia="en-US"/>
        </w:rPr>
        <w:t xml:space="preserve"> will give you a decision in writing, usually within 24 hours.</w:t>
      </w:r>
    </w:p>
    <w:p w14:paraId="5A91DA6C" w14:textId="77777777" w:rsidR="004D14A0" w:rsidRPr="004D14A0" w:rsidRDefault="004D14A0" w:rsidP="004D14A0">
      <w:pPr>
        <w:rPr>
          <w:rFonts w:asciiTheme="minorHAnsi" w:eastAsia="Calibri" w:hAnsiTheme="minorHAnsi" w:cstheme="minorHAnsi"/>
          <w:sz w:val="24"/>
          <w:szCs w:val="24"/>
          <w:lang w:eastAsia="en-US"/>
        </w:rPr>
      </w:pPr>
    </w:p>
    <w:p w14:paraId="35091255" w14:textId="1CD9FBF5" w:rsidR="004D14A0" w:rsidRPr="004D14A0" w:rsidRDefault="004D14A0" w:rsidP="009C1ECC">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If the </w:t>
      </w:r>
      <w:r w:rsidR="00990AD0">
        <w:rPr>
          <w:rFonts w:asciiTheme="minorHAnsi" w:eastAsia="Calibri" w:hAnsiTheme="minorHAnsi" w:cstheme="minorHAnsi"/>
          <w:sz w:val="24"/>
          <w:szCs w:val="24"/>
          <w:lang w:eastAsia="en-US"/>
        </w:rPr>
        <w:t>vice chair or nominated councillor</w:t>
      </w:r>
      <w:r w:rsidRPr="004D14A0">
        <w:rPr>
          <w:rFonts w:asciiTheme="minorHAnsi" w:eastAsia="Calibri" w:hAnsiTheme="minorHAnsi" w:cstheme="minorHAnsi"/>
          <w:sz w:val="24"/>
          <w:szCs w:val="24"/>
          <w:lang w:eastAsia="en-US"/>
        </w:rPr>
        <w:t xml:space="preserve"> needs more information before making a decision, they will inform you of this and the timescale.</w:t>
      </w:r>
    </w:p>
    <w:p w14:paraId="38111FAB" w14:textId="77777777" w:rsidR="004D14A0" w:rsidRPr="004D14A0" w:rsidRDefault="004D14A0" w:rsidP="008038D1">
      <w:pPr>
        <w:pStyle w:val="Heading1"/>
        <w:numPr>
          <w:ilvl w:val="0"/>
          <w:numId w:val="31"/>
        </w:numPr>
        <w:rPr>
          <w:rFonts w:eastAsia="Calibri"/>
          <w:lang w:eastAsia="en-US"/>
        </w:rPr>
      </w:pPr>
      <w:bookmarkStart w:id="4" w:name="_Toc107320750"/>
      <w:r w:rsidRPr="004D14A0">
        <w:rPr>
          <w:rFonts w:eastAsia="Calibri"/>
          <w:lang w:eastAsia="en-US"/>
        </w:rPr>
        <w:t>Appeal</w:t>
      </w:r>
      <w:bookmarkEnd w:id="4"/>
    </w:p>
    <w:p w14:paraId="03F8C655" w14:textId="77777777" w:rsidR="004D14A0" w:rsidRPr="004D14A0" w:rsidRDefault="004D14A0" w:rsidP="004D14A0">
      <w:pPr>
        <w:rPr>
          <w:rFonts w:asciiTheme="minorHAnsi" w:eastAsia="Calibri" w:hAnsiTheme="minorHAnsi" w:cstheme="minorHAnsi"/>
          <w:sz w:val="24"/>
          <w:szCs w:val="24"/>
          <w:lang w:eastAsia="en-US"/>
        </w:rPr>
      </w:pPr>
    </w:p>
    <w:p w14:paraId="79DD4ADF" w14:textId="6F71679C" w:rsidR="004D14A0" w:rsidRPr="004D14A0" w:rsidRDefault="004D14A0" w:rsidP="009C1ECC">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If you are unhappy with the decision on your grievance you can raise an appeal. You should tell </w:t>
      </w:r>
      <w:r w:rsidR="009C1ECC">
        <w:rPr>
          <w:rFonts w:asciiTheme="minorHAnsi" w:eastAsia="Calibri" w:hAnsiTheme="minorHAnsi" w:cstheme="minorHAnsi"/>
          <w:sz w:val="24"/>
          <w:szCs w:val="24"/>
          <w:lang w:eastAsia="en-US"/>
        </w:rPr>
        <w:t>the vice chair or nominated councillor</w:t>
      </w:r>
      <w:r w:rsidRPr="004D14A0">
        <w:rPr>
          <w:rFonts w:asciiTheme="minorHAnsi" w:eastAsia="Calibri" w:hAnsiTheme="minorHAnsi" w:cstheme="minorHAnsi"/>
          <w:sz w:val="24"/>
          <w:szCs w:val="24"/>
          <w:lang w:eastAsia="en-US"/>
        </w:rPr>
        <w:t>.</w:t>
      </w:r>
    </w:p>
    <w:p w14:paraId="398E3C5B" w14:textId="77777777" w:rsidR="004D14A0" w:rsidRPr="004D14A0" w:rsidRDefault="004D14A0" w:rsidP="009C1ECC">
      <w:pPr>
        <w:ind w:left="720"/>
        <w:rPr>
          <w:rFonts w:asciiTheme="minorHAnsi" w:eastAsia="Calibri" w:hAnsiTheme="minorHAnsi" w:cstheme="minorHAnsi"/>
          <w:sz w:val="24"/>
          <w:szCs w:val="24"/>
          <w:lang w:eastAsia="en-US"/>
        </w:rPr>
      </w:pPr>
    </w:p>
    <w:p w14:paraId="20AE45E7" w14:textId="3AF1343A" w:rsidR="004D14A0" w:rsidRPr="004D14A0" w:rsidRDefault="004D14A0" w:rsidP="009C1ECC">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You will be invited to an appeal meeting, normally within 5 working days, with </w:t>
      </w:r>
      <w:r w:rsidR="009C1ECC">
        <w:rPr>
          <w:rFonts w:asciiTheme="minorHAnsi" w:eastAsia="Calibri" w:hAnsiTheme="minorHAnsi" w:cstheme="minorHAnsi"/>
          <w:sz w:val="24"/>
          <w:szCs w:val="24"/>
          <w:lang w:eastAsia="en-US"/>
        </w:rPr>
        <w:t>the chair</w:t>
      </w:r>
      <w:r w:rsidRPr="004D14A0">
        <w:rPr>
          <w:rFonts w:asciiTheme="minorHAnsi" w:eastAsia="Calibri" w:hAnsiTheme="minorHAnsi" w:cstheme="minorHAnsi"/>
          <w:sz w:val="24"/>
          <w:szCs w:val="24"/>
          <w:lang w:eastAsia="en-US"/>
        </w:rPr>
        <w:t xml:space="preserve">. You have the right to be accompanied by a colleague or </w:t>
      </w:r>
      <w:r w:rsidR="009C1ECC">
        <w:rPr>
          <w:rFonts w:asciiTheme="minorHAnsi" w:eastAsia="Calibri" w:hAnsiTheme="minorHAnsi" w:cstheme="minorHAnsi"/>
          <w:sz w:val="24"/>
          <w:szCs w:val="24"/>
          <w:lang w:eastAsia="en-US"/>
        </w:rPr>
        <w:t>person who is not a family member</w:t>
      </w:r>
      <w:r w:rsidRPr="004D14A0">
        <w:rPr>
          <w:rFonts w:asciiTheme="minorHAnsi" w:eastAsia="Calibri" w:hAnsiTheme="minorHAnsi" w:cstheme="minorHAnsi"/>
          <w:sz w:val="24"/>
          <w:szCs w:val="24"/>
          <w:lang w:eastAsia="en-US"/>
        </w:rPr>
        <w:t>.</w:t>
      </w:r>
    </w:p>
    <w:p w14:paraId="58BC7666" w14:textId="77777777" w:rsidR="004D14A0" w:rsidRPr="004D14A0" w:rsidRDefault="004D14A0" w:rsidP="009C1ECC">
      <w:pPr>
        <w:ind w:left="720"/>
        <w:rPr>
          <w:rFonts w:asciiTheme="minorHAnsi" w:eastAsia="Calibri" w:hAnsiTheme="minorHAnsi" w:cstheme="minorHAnsi"/>
          <w:sz w:val="24"/>
          <w:szCs w:val="24"/>
          <w:lang w:eastAsia="en-US"/>
        </w:rPr>
      </w:pPr>
    </w:p>
    <w:p w14:paraId="0CB96249" w14:textId="17515C17" w:rsidR="00C2041B" w:rsidRPr="004D14A0" w:rsidRDefault="004D14A0" w:rsidP="009C1ECC">
      <w:pPr>
        <w:ind w:left="720"/>
        <w:rPr>
          <w:rFonts w:asciiTheme="minorHAnsi" w:eastAsia="Calibri" w:hAnsiTheme="minorHAnsi" w:cstheme="minorHAnsi"/>
          <w:sz w:val="24"/>
          <w:szCs w:val="24"/>
          <w:lang w:eastAsia="en-US"/>
        </w:rPr>
      </w:pPr>
      <w:r w:rsidRPr="004D14A0">
        <w:rPr>
          <w:rFonts w:asciiTheme="minorHAnsi" w:eastAsia="Calibri" w:hAnsiTheme="minorHAnsi" w:cstheme="minorHAnsi"/>
          <w:sz w:val="24"/>
          <w:szCs w:val="24"/>
          <w:lang w:eastAsia="en-US"/>
        </w:rPr>
        <w:t xml:space="preserve">After the meeting the </w:t>
      </w:r>
      <w:r w:rsidR="009C1ECC">
        <w:rPr>
          <w:rFonts w:asciiTheme="minorHAnsi" w:eastAsia="Calibri" w:hAnsiTheme="minorHAnsi" w:cstheme="minorHAnsi"/>
          <w:sz w:val="24"/>
          <w:szCs w:val="24"/>
          <w:lang w:eastAsia="en-US"/>
        </w:rPr>
        <w:t>chair</w:t>
      </w:r>
      <w:r w:rsidRPr="004D14A0">
        <w:rPr>
          <w:rFonts w:asciiTheme="minorHAnsi" w:eastAsia="Calibri" w:hAnsiTheme="minorHAnsi" w:cstheme="minorHAnsi"/>
          <w:sz w:val="24"/>
          <w:szCs w:val="24"/>
          <w:lang w:eastAsia="en-US"/>
        </w:rPr>
        <w:t xml:space="preserve"> will give you a decision, usually within 24 hours. The </w:t>
      </w:r>
      <w:r w:rsidR="009C1ECC">
        <w:rPr>
          <w:rFonts w:asciiTheme="minorHAnsi" w:eastAsia="Calibri" w:hAnsiTheme="minorHAnsi" w:cstheme="minorHAnsi"/>
          <w:sz w:val="24"/>
          <w:szCs w:val="24"/>
          <w:lang w:eastAsia="en-US"/>
        </w:rPr>
        <w:t>chairs</w:t>
      </w:r>
      <w:r w:rsidRPr="004D14A0">
        <w:rPr>
          <w:rFonts w:asciiTheme="minorHAnsi" w:eastAsia="Calibri" w:hAnsiTheme="minorHAnsi" w:cstheme="minorHAnsi"/>
          <w:sz w:val="24"/>
          <w:szCs w:val="24"/>
          <w:lang w:eastAsia="en-US"/>
        </w:rPr>
        <w:t xml:space="preserve"> decision is final.</w:t>
      </w:r>
    </w:p>
    <w:sectPr w:rsidR="00C2041B" w:rsidRPr="004D14A0" w:rsidSect="00E72236">
      <w:headerReference w:type="default" r:id="rId12"/>
      <w:footerReference w:type="default" r:id="rId13"/>
      <w:pgSz w:w="11908" w:h="16838" w:code="9"/>
      <w:pgMar w:top="851" w:right="1276" w:bottom="1134" w:left="1276" w:header="340" w:footer="3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C2259" w14:textId="77777777" w:rsidR="0056326D" w:rsidRDefault="0056326D">
      <w:r>
        <w:separator/>
      </w:r>
    </w:p>
    <w:p w14:paraId="1B7E76C4" w14:textId="77777777" w:rsidR="0056326D" w:rsidRDefault="0056326D"/>
  </w:endnote>
  <w:endnote w:type="continuationSeparator" w:id="0">
    <w:p w14:paraId="39C863BD" w14:textId="77777777" w:rsidR="0056326D" w:rsidRDefault="0056326D">
      <w:r>
        <w:continuationSeparator/>
      </w:r>
    </w:p>
    <w:p w14:paraId="57A729F1" w14:textId="77777777" w:rsidR="0056326D" w:rsidRDefault="0056326D"/>
  </w:endnote>
  <w:endnote w:type="continuationNotice" w:id="1">
    <w:p w14:paraId="156C7EF9" w14:textId="77777777" w:rsidR="0056326D" w:rsidRDefault="005632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3D04" w14:textId="77777777" w:rsidR="000211D3" w:rsidRPr="00C53ECC" w:rsidRDefault="002309E1" w:rsidP="0044245F">
    <w:pPr>
      <w:pStyle w:val="Footer"/>
      <w:rPr>
        <w:b/>
        <w:bCs/>
        <w:color w:val="auto"/>
      </w:rPr>
    </w:pPr>
    <w:r>
      <w:rPr>
        <w:b/>
        <w:bCs/>
        <w:color w:val="auto"/>
      </w:rPr>
      <w:t>Monk Fryston Parish Council</w:t>
    </w:r>
    <w:r>
      <w:rPr>
        <w:b/>
        <w:bCs/>
        <w:color w:val="auto"/>
      </w:rPr>
      <w:tab/>
    </w:r>
    <w:r>
      <w:rPr>
        <w:b/>
        <w:bCs/>
        <w:color w:val="auto"/>
      </w:rPr>
      <w:tab/>
    </w:r>
    <w:r w:rsidR="000211D3">
      <w:rPr>
        <w:b/>
        <w:bCs/>
        <w:color w:val="auto"/>
      </w:rPr>
      <w:tab/>
    </w:r>
    <w:r w:rsidR="000211D3">
      <w:rPr>
        <w:b/>
        <w:bCs/>
        <w:color w:val="auto"/>
      </w:rPr>
      <w:tab/>
      <w:t xml:space="preserve">            </w:t>
    </w:r>
    <w:r w:rsidR="000211D3" w:rsidRPr="00C53ECC">
      <w:rPr>
        <w:b/>
        <w:bCs/>
        <w:color w:val="auto"/>
      </w:rPr>
      <w:tab/>
      <w:t xml:space="preserve">Page </w:t>
    </w:r>
    <w:r w:rsidR="000211D3" w:rsidRPr="00C53ECC">
      <w:rPr>
        <w:b/>
        <w:bCs/>
        <w:color w:val="auto"/>
      </w:rPr>
      <w:fldChar w:fldCharType="begin"/>
    </w:r>
    <w:r w:rsidR="000211D3" w:rsidRPr="00C53ECC">
      <w:rPr>
        <w:b/>
        <w:bCs/>
        <w:color w:val="auto"/>
      </w:rPr>
      <w:instrText xml:space="preserve"> PAGE </w:instrText>
    </w:r>
    <w:r w:rsidR="000211D3" w:rsidRPr="00C53ECC">
      <w:rPr>
        <w:b/>
        <w:bCs/>
        <w:color w:val="auto"/>
      </w:rPr>
      <w:fldChar w:fldCharType="separate"/>
    </w:r>
    <w:r w:rsidR="00C41FE9">
      <w:rPr>
        <w:b/>
        <w:bCs/>
        <w:noProof/>
        <w:color w:val="auto"/>
      </w:rPr>
      <w:t>1</w:t>
    </w:r>
    <w:r w:rsidR="000211D3" w:rsidRPr="00C53ECC">
      <w:rPr>
        <w:b/>
        <w:bCs/>
        <w:color w:val="auto"/>
      </w:rPr>
      <w:fldChar w:fldCharType="end"/>
    </w:r>
    <w:r w:rsidR="000211D3" w:rsidRPr="00C53ECC">
      <w:rPr>
        <w:b/>
        <w:bCs/>
        <w:color w:val="auto"/>
      </w:rPr>
      <w:t xml:space="preserve"> of </w:t>
    </w:r>
    <w:r w:rsidR="000211D3" w:rsidRPr="00C53ECC">
      <w:rPr>
        <w:b/>
        <w:bCs/>
        <w:color w:val="auto"/>
      </w:rPr>
      <w:fldChar w:fldCharType="begin"/>
    </w:r>
    <w:r w:rsidR="000211D3" w:rsidRPr="00C53ECC">
      <w:rPr>
        <w:b/>
        <w:bCs/>
        <w:color w:val="auto"/>
      </w:rPr>
      <w:instrText xml:space="preserve"> NUMPAGES </w:instrText>
    </w:r>
    <w:r w:rsidR="000211D3" w:rsidRPr="00C53ECC">
      <w:rPr>
        <w:b/>
        <w:bCs/>
        <w:color w:val="auto"/>
      </w:rPr>
      <w:fldChar w:fldCharType="separate"/>
    </w:r>
    <w:r w:rsidR="00C41FE9">
      <w:rPr>
        <w:b/>
        <w:bCs/>
        <w:noProof/>
        <w:color w:val="auto"/>
      </w:rPr>
      <w:t>3</w:t>
    </w:r>
    <w:r w:rsidR="000211D3" w:rsidRPr="00C53ECC">
      <w:rPr>
        <w:b/>
        <w:bCs/>
        <w:color w:val="auto"/>
      </w:rPr>
      <w:fldChar w:fldCharType="end"/>
    </w:r>
  </w:p>
  <w:p w14:paraId="001D9C39" w14:textId="77777777" w:rsidR="000211D3" w:rsidRDefault="000211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6928" w14:textId="77777777" w:rsidR="0056326D" w:rsidRDefault="0056326D">
      <w:r>
        <w:separator/>
      </w:r>
    </w:p>
    <w:p w14:paraId="1453F3A2" w14:textId="77777777" w:rsidR="0056326D" w:rsidRDefault="0056326D"/>
  </w:footnote>
  <w:footnote w:type="continuationSeparator" w:id="0">
    <w:p w14:paraId="32F4D9AE" w14:textId="77777777" w:rsidR="0056326D" w:rsidRDefault="0056326D">
      <w:r>
        <w:continuationSeparator/>
      </w:r>
    </w:p>
    <w:p w14:paraId="764FAC2B" w14:textId="77777777" w:rsidR="0056326D" w:rsidRDefault="0056326D"/>
  </w:footnote>
  <w:footnote w:type="continuationNotice" w:id="1">
    <w:p w14:paraId="5D19BA28" w14:textId="77777777" w:rsidR="0056326D" w:rsidRDefault="005632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54F43" w14:textId="34A4E66A" w:rsidR="005B4A26" w:rsidRPr="005B4A26" w:rsidRDefault="005B4A26" w:rsidP="00283E85">
    <w:pPr>
      <w:jc w:val="left"/>
      <w:rPr>
        <w:b/>
        <w:bCs/>
        <w:szCs w:val="24"/>
      </w:rPr>
    </w:pPr>
    <w:r w:rsidRPr="005B4A26">
      <w:rPr>
        <w:b/>
        <w:bCs/>
        <w:szCs w:val="24"/>
      </w:rPr>
      <w:t>Monk Fry</w:t>
    </w:r>
    <w:r>
      <w:rPr>
        <w:b/>
        <w:bCs/>
        <w:szCs w:val="24"/>
      </w:rPr>
      <w:t>ston Parish Council</w:t>
    </w:r>
    <w:r w:rsidRPr="005B4A26">
      <w:rPr>
        <w:b/>
        <w:bCs/>
        <w:szCs w:val="24"/>
      </w:rPr>
      <w:t xml:space="preserve"> </w:t>
    </w:r>
    <w:r w:rsidR="00164DF0">
      <w:rPr>
        <w:b/>
        <w:bCs/>
        <w:szCs w:val="24"/>
      </w:rPr>
      <w:t>Grievance</w:t>
    </w:r>
    <w:r w:rsidR="00E72236">
      <w:rPr>
        <w:b/>
        <w:bCs/>
        <w:szCs w:val="24"/>
      </w:rPr>
      <w:t xml:space="preserve"> Procedure</w:t>
    </w:r>
    <w:r w:rsidR="00283E85">
      <w:rPr>
        <w:b/>
        <w:bCs/>
        <w:szCs w:val="24"/>
      </w:rPr>
      <w:t xml:space="preserve">           </w:t>
    </w:r>
  </w:p>
  <w:p w14:paraId="0C8E8A25" w14:textId="77777777" w:rsidR="000211D3" w:rsidRPr="00F609E7" w:rsidRDefault="000211D3" w:rsidP="005B4A26">
    <w:pPr>
      <w:tabs>
        <w:tab w:val="center" w:pos="4678"/>
        <w:tab w:val="right" w:pos="9356"/>
      </w:tabs>
      <w:jc w:val="left"/>
      <w:rPr>
        <w:b/>
        <w:bCs/>
        <w:sz w:val="20"/>
      </w:rPr>
    </w:pPr>
    <w:r>
      <w:rPr>
        <w:b/>
        <w:bCs/>
        <w:szCs w:val="24"/>
      </w:rPr>
      <w:tab/>
    </w:r>
    <w:r>
      <w:rPr>
        <w:b/>
        <w:bCs/>
        <w:szCs w:val="24"/>
      </w:rPr>
      <w:tab/>
    </w:r>
    <w:r w:rsidR="00B12232">
      <w:rPr>
        <w:b/>
        <w:bCs/>
        <w:sz w:val="20"/>
      </w:rPr>
      <w:t>Parish Council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B0"/>
    <w:multiLevelType w:val="multilevel"/>
    <w:tmpl w:val="960CD29A"/>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5E12F0"/>
    <w:multiLevelType w:val="hybridMultilevel"/>
    <w:tmpl w:val="A96AF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4508"/>
    <w:multiLevelType w:val="hybridMultilevel"/>
    <w:tmpl w:val="31340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310F6"/>
    <w:multiLevelType w:val="hybridMultilevel"/>
    <w:tmpl w:val="E2C2E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51FE4"/>
    <w:multiLevelType w:val="multilevel"/>
    <w:tmpl w:val="567E7B0C"/>
    <w:styleLink w:val="StyleBulletedWingdingssymbol"/>
    <w:lvl w:ilvl="0">
      <w:start w:val="1"/>
      <w:numFmt w:val="decimal"/>
      <w:lvlText w:val="%1.0"/>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89B1E75"/>
    <w:multiLevelType w:val="multilevel"/>
    <w:tmpl w:val="ACB2A874"/>
    <w:styleLink w:val="BulletOne"/>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0577E"/>
    <w:multiLevelType w:val="multilevel"/>
    <w:tmpl w:val="2698DF00"/>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E124751"/>
    <w:multiLevelType w:val="multilevel"/>
    <w:tmpl w:val="F0801A3C"/>
    <w:numStyleLink w:val="Bullets"/>
  </w:abstractNum>
  <w:abstractNum w:abstractNumId="8" w15:restartNumberingAfterBreak="0">
    <w:nsid w:val="2C7D6DA2"/>
    <w:multiLevelType w:val="hybridMultilevel"/>
    <w:tmpl w:val="6C9C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93E11"/>
    <w:multiLevelType w:val="hybridMultilevel"/>
    <w:tmpl w:val="1FC2A7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7551FD"/>
    <w:multiLevelType w:val="hybridMultilevel"/>
    <w:tmpl w:val="39D034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6F4B41"/>
    <w:multiLevelType w:val="hybridMultilevel"/>
    <w:tmpl w:val="75581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3A29E5"/>
    <w:multiLevelType w:val="hybridMultilevel"/>
    <w:tmpl w:val="E3C80F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22DB2"/>
    <w:multiLevelType w:val="hybridMultilevel"/>
    <w:tmpl w:val="65CCDD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9FF61B8"/>
    <w:multiLevelType w:val="hybridMultilevel"/>
    <w:tmpl w:val="3BDAA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5E7EEE"/>
    <w:multiLevelType w:val="hybridMultilevel"/>
    <w:tmpl w:val="443C3F42"/>
    <w:lvl w:ilvl="0" w:tplc="0809000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E3F6A8F"/>
    <w:multiLevelType w:val="multilevel"/>
    <w:tmpl w:val="6E54EA08"/>
    <w:styleLink w:val="Bullet3"/>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418"/>
        </w:tabs>
        <w:ind w:left="1418" w:hanging="284"/>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0429C4"/>
    <w:multiLevelType w:val="hybridMultilevel"/>
    <w:tmpl w:val="EF7E37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5A70A49"/>
    <w:multiLevelType w:val="multilevel"/>
    <w:tmpl w:val="91BA19F2"/>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C9D1BD4"/>
    <w:multiLevelType w:val="hybridMultilevel"/>
    <w:tmpl w:val="89A89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D55B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050D4D"/>
    <w:multiLevelType w:val="hybridMultilevel"/>
    <w:tmpl w:val="FE387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7150E9"/>
    <w:multiLevelType w:val="multilevel"/>
    <w:tmpl w:val="D09A3154"/>
    <w:lvl w:ilvl="0">
      <w:start w:val="1"/>
      <w:numFmt w:val="decimal"/>
      <w:lvlText w:val="%1.0"/>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AAE3E98"/>
    <w:multiLevelType w:val="hybridMultilevel"/>
    <w:tmpl w:val="307EA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B62059"/>
    <w:multiLevelType w:val="multilevel"/>
    <w:tmpl w:val="F0801A3C"/>
    <w:styleLink w:val="Bullets"/>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180"/>
      </w:pPr>
      <w:rPr>
        <w:rFonts w:ascii="Symbol" w:hAnsi="Symbol"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D31095E"/>
    <w:multiLevelType w:val="multilevel"/>
    <w:tmpl w:val="721E6A22"/>
    <w:styleLink w:val="BulletTwo"/>
    <w:lvl w:ilvl="0">
      <w:start w:val="1"/>
      <w:numFmt w:val="bullet"/>
      <w:lvlText w:val=""/>
      <w:lvlJc w:val="left"/>
      <w:pPr>
        <w:tabs>
          <w:tab w:val="num" w:pos="1134"/>
        </w:tabs>
        <w:ind w:left="1134" w:hanging="283"/>
      </w:pPr>
      <w:rPr>
        <w:rFonts w:ascii="Wingdings" w:hAnsi="Wingdings"/>
        <w:sz w:val="22"/>
      </w:rPr>
    </w:lvl>
    <w:lvl w:ilvl="1">
      <w:start w:val="1"/>
      <w:numFmt w:val="bullet"/>
      <w:lvlText w:val=""/>
      <w:lvlJc w:val="left"/>
      <w:pPr>
        <w:tabs>
          <w:tab w:val="num" w:pos="1134"/>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30339770">
    <w:abstractNumId w:val="18"/>
  </w:num>
  <w:num w:numId="2" w16cid:durableId="114716322">
    <w:abstractNumId w:val="24"/>
  </w:num>
  <w:num w:numId="3" w16cid:durableId="263421618">
    <w:abstractNumId w:val="4"/>
  </w:num>
  <w:num w:numId="4" w16cid:durableId="1381175263">
    <w:abstractNumId w:val="6"/>
  </w:num>
  <w:num w:numId="5" w16cid:durableId="345135380">
    <w:abstractNumId w:val="6"/>
  </w:num>
  <w:num w:numId="6" w16cid:durableId="784815566">
    <w:abstractNumId w:val="5"/>
  </w:num>
  <w:num w:numId="7" w16cid:durableId="148060722">
    <w:abstractNumId w:val="25"/>
  </w:num>
  <w:num w:numId="8" w16cid:durableId="1324121940">
    <w:abstractNumId w:val="16"/>
  </w:num>
  <w:num w:numId="9" w16cid:durableId="545878735">
    <w:abstractNumId w:val="7"/>
  </w:num>
  <w:num w:numId="10" w16cid:durableId="765613194">
    <w:abstractNumId w:val="0"/>
  </w:num>
  <w:num w:numId="11" w16cid:durableId="125240871">
    <w:abstractNumId w:val="23"/>
  </w:num>
  <w:num w:numId="12" w16cid:durableId="1135566865">
    <w:abstractNumId w:val="22"/>
  </w:num>
  <w:num w:numId="13" w16cid:durableId="875310640">
    <w:abstractNumId w:val="8"/>
  </w:num>
  <w:num w:numId="14" w16cid:durableId="295373403">
    <w:abstractNumId w:val="19"/>
  </w:num>
  <w:num w:numId="15" w16cid:durableId="1951011588">
    <w:abstractNumId w:val="12"/>
  </w:num>
  <w:num w:numId="16" w16cid:durableId="533007040">
    <w:abstractNumId w:val="2"/>
  </w:num>
  <w:num w:numId="17" w16cid:durableId="1841849021">
    <w:abstractNumId w:val="11"/>
  </w:num>
  <w:num w:numId="18" w16cid:durableId="1387491691">
    <w:abstractNumId w:val="21"/>
  </w:num>
  <w:num w:numId="19" w16cid:durableId="211039182">
    <w:abstractNumId w:val="6"/>
  </w:num>
  <w:num w:numId="20" w16cid:durableId="1000043388">
    <w:abstractNumId w:val="6"/>
  </w:num>
  <w:num w:numId="21" w16cid:durableId="1324552072">
    <w:abstractNumId w:val="6"/>
  </w:num>
  <w:num w:numId="22" w16cid:durableId="922298860">
    <w:abstractNumId w:val="20"/>
  </w:num>
  <w:num w:numId="23" w16cid:durableId="877158220">
    <w:abstractNumId w:val="6"/>
  </w:num>
  <w:num w:numId="24" w16cid:durableId="1916162304">
    <w:abstractNumId w:val="9"/>
  </w:num>
  <w:num w:numId="25" w16cid:durableId="156698302">
    <w:abstractNumId w:val="17"/>
  </w:num>
  <w:num w:numId="26" w16cid:durableId="1313019113">
    <w:abstractNumId w:val="13"/>
  </w:num>
  <w:num w:numId="27" w16cid:durableId="1251160128">
    <w:abstractNumId w:val="15"/>
  </w:num>
  <w:num w:numId="28" w16cid:durableId="1310130804">
    <w:abstractNumId w:val="10"/>
  </w:num>
  <w:num w:numId="29" w16cid:durableId="853886385">
    <w:abstractNumId w:val="14"/>
  </w:num>
  <w:num w:numId="30" w16cid:durableId="988241322">
    <w:abstractNumId w:val="3"/>
  </w:num>
  <w:num w:numId="31" w16cid:durableId="17339629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B5"/>
    <w:rsid w:val="000021CB"/>
    <w:rsid w:val="000054B5"/>
    <w:rsid w:val="00014F24"/>
    <w:rsid w:val="000152B2"/>
    <w:rsid w:val="00016653"/>
    <w:rsid w:val="000211D3"/>
    <w:rsid w:val="00021D08"/>
    <w:rsid w:val="00025E31"/>
    <w:rsid w:val="0003000A"/>
    <w:rsid w:val="000321DE"/>
    <w:rsid w:val="00035AB7"/>
    <w:rsid w:val="0004254B"/>
    <w:rsid w:val="00045AD6"/>
    <w:rsid w:val="00046EC4"/>
    <w:rsid w:val="000502B3"/>
    <w:rsid w:val="00050FB3"/>
    <w:rsid w:val="00054167"/>
    <w:rsid w:val="00057B42"/>
    <w:rsid w:val="00057C94"/>
    <w:rsid w:val="00062D7C"/>
    <w:rsid w:val="000633A5"/>
    <w:rsid w:val="00066039"/>
    <w:rsid w:val="000673DF"/>
    <w:rsid w:val="000759DF"/>
    <w:rsid w:val="00082A65"/>
    <w:rsid w:val="00085D13"/>
    <w:rsid w:val="000A306A"/>
    <w:rsid w:val="000A36B7"/>
    <w:rsid w:val="000B0494"/>
    <w:rsid w:val="000B49F1"/>
    <w:rsid w:val="000B5EB8"/>
    <w:rsid w:val="000B7960"/>
    <w:rsid w:val="000C5849"/>
    <w:rsid w:val="000C7B78"/>
    <w:rsid w:val="000D0DC8"/>
    <w:rsid w:val="000D474F"/>
    <w:rsid w:val="000E1BDA"/>
    <w:rsid w:val="000F291F"/>
    <w:rsid w:val="000F42F6"/>
    <w:rsid w:val="000F7ADA"/>
    <w:rsid w:val="001049C6"/>
    <w:rsid w:val="00105B5A"/>
    <w:rsid w:val="00112368"/>
    <w:rsid w:val="00120A69"/>
    <w:rsid w:val="001214E3"/>
    <w:rsid w:val="00135778"/>
    <w:rsid w:val="00150C56"/>
    <w:rsid w:val="00151AFF"/>
    <w:rsid w:val="00164DF0"/>
    <w:rsid w:val="0016594D"/>
    <w:rsid w:val="00175AD1"/>
    <w:rsid w:val="00183CA8"/>
    <w:rsid w:val="001850DC"/>
    <w:rsid w:val="00187307"/>
    <w:rsid w:val="001A3153"/>
    <w:rsid w:val="001A3615"/>
    <w:rsid w:val="001B2071"/>
    <w:rsid w:val="001C0123"/>
    <w:rsid w:val="001C17C8"/>
    <w:rsid w:val="001C6F81"/>
    <w:rsid w:val="001D13C8"/>
    <w:rsid w:val="001D77BD"/>
    <w:rsid w:val="001D7C8A"/>
    <w:rsid w:val="001D7FEA"/>
    <w:rsid w:val="001E1454"/>
    <w:rsid w:val="001E436B"/>
    <w:rsid w:val="001E71EE"/>
    <w:rsid w:val="001F0CA8"/>
    <w:rsid w:val="001F5BE6"/>
    <w:rsid w:val="0020087B"/>
    <w:rsid w:val="00202169"/>
    <w:rsid w:val="00207DB7"/>
    <w:rsid w:val="00210F08"/>
    <w:rsid w:val="00211E36"/>
    <w:rsid w:val="00213787"/>
    <w:rsid w:val="00214610"/>
    <w:rsid w:val="0022199A"/>
    <w:rsid w:val="00222A12"/>
    <w:rsid w:val="002231BA"/>
    <w:rsid w:val="00223DAB"/>
    <w:rsid w:val="00225793"/>
    <w:rsid w:val="002309E1"/>
    <w:rsid w:val="00237E63"/>
    <w:rsid w:val="002544F7"/>
    <w:rsid w:val="0025543B"/>
    <w:rsid w:val="00260033"/>
    <w:rsid w:val="00266012"/>
    <w:rsid w:val="00283498"/>
    <w:rsid w:val="00283E85"/>
    <w:rsid w:val="0029270E"/>
    <w:rsid w:val="00293904"/>
    <w:rsid w:val="002A0594"/>
    <w:rsid w:val="002A3491"/>
    <w:rsid w:val="002A4F6D"/>
    <w:rsid w:val="002A66A7"/>
    <w:rsid w:val="002B7C75"/>
    <w:rsid w:val="002D127B"/>
    <w:rsid w:val="002E2BA3"/>
    <w:rsid w:val="002F16FC"/>
    <w:rsid w:val="002F3794"/>
    <w:rsid w:val="002F7AA5"/>
    <w:rsid w:val="003000D0"/>
    <w:rsid w:val="0030310B"/>
    <w:rsid w:val="00305985"/>
    <w:rsid w:val="00313E96"/>
    <w:rsid w:val="00326BCA"/>
    <w:rsid w:val="00331A93"/>
    <w:rsid w:val="00333E2B"/>
    <w:rsid w:val="003440B9"/>
    <w:rsid w:val="00356F92"/>
    <w:rsid w:val="00357EBC"/>
    <w:rsid w:val="00357FDB"/>
    <w:rsid w:val="0036271A"/>
    <w:rsid w:val="0036583E"/>
    <w:rsid w:val="00366A5D"/>
    <w:rsid w:val="00367250"/>
    <w:rsid w:val="00374EAC"/>
    <w:rsid w:val="00384DA0"/>
    <w:rsid w:val="00384F3A"/>
    <w:rsid w:val="00387EFE"/>
    <w:rsid w:val="00392EB1"/>
    <w:rsid w:val="003977A5"/>
    <w:rsid w:val="003A0AF1"/>
    <w:rsid w:val="003A2BCA"/>
    <w:rsid w:val="003A566E"/>
    <w:rsid w:val="003B0E73"/>
    <w:rsid w:val="003B1EC2"/>
    <w:rsid w:val="003B2575"/>
    <w:rsid w:val="003C0F96"/>
    <w:rsid w:val="003C35A0"/>
    <w:rsid w:val="003C69A4"/>
    <w:rsid w:val="003C7DAB"/>
    <w:rsid w:val="003D3FC3"/>
    <w:rsid w:val="004027CC"/>
    <w:rsid w:val="00412FFD"/>
    <w:rsid w:val="00413964"/>
    <w:rsid w:val="00427DEB"/>
    <w:rsid w:val="0043013E"/>
    <w:rsid w:val="0043173E"/>
    <w:rsid w:val="0044245F"/>
    <w:rsid w:val="00447611"/>
    <w:rsid w:val="00451F88"/>
    <w:rsid w:val="00454F2B"/>
    <w:rsid w:val="0045664B"/>
    <w:rsid w:val="0046064A"/>
    <w:rsid w:val="004648BE"/>
    <w:rsid w:val="004803CE"/>
    <w:rsid w:val="004820D6"/>
    <w:rsid w:val="00490822"/>
    <w:rsid w:val="00490E68"/>
    <w:rsid w:val="00493201"/>
    <w:rsid w:val="00494BDB"/>
    <w:rsid w:val="00494D11"/>
    <w:rsid w:val="004A4100"/>
    <w:rsid w:val="004A6964"/>
    <w:rsid w:val="004A7CDC"/>
    <w:rsid w:val="004B2519"/>
    <w:rsid w:val="004D14A0"/>
    <w:rsid w:val="004E416A"/>
    <w:rsid w:val="004F0A99"/>
    <w:rsid w:val="004F0B08"/>
    <w:rsid w:val="004F1504"/>
    <w:rsid w:val="004F297C"/>
    <w:rsid w:val="004F3F14"/>
    <w:rsid w:val="004F7D80"/>
    <w:rsid w:val="004F7F20"/>
    <w:rsid w:val="005016EA"/>
    <w:rsid w:val="00501A0E"/>
    <w:rsid w:val="005034E8"/>
    <w:rsid w:val="00503E1C"/>
    <w:rsid w:val="005048F8"/>
    <w:rsid w:val="00506E57"/>
    <w:rsid w:val="00510A87"/>
    <w:rsid w:val="00511D5C"/>
    <w:rsid w:val="00515C2E"/>
    <w:rsid w:val="00522F75"/>
    <w:rsid w:val="00535165"/>
    <w:rsid w:val="0053796C"/>
    <w:rsid w:val="00545AB4"/>
    <w:rsid w:val="0055306E"/>
    <w:rsid w:val="00553BCB"/>
    <w:rsid w:val="00554EA2"/>
    <w:rsid w:val="0056036A"/>
    <w:rsid w:val="005607FB"/>
    <w:rsid w:val="0056326D"/>
    <w:rsid w:val="0057196B"/>
    <w:rsid w:val="00571F51"/>
    <w:rsid w:val="0057420C"/>
    <w:rsid w:val="00576012"/>
    <w:rsid w:val="00576597"/>
    <w:rsid w:val="00580B96"/>
    <w:rsid w:val="005822C0"/>
    <w:rsid w:val="005839C4"/>
    <w:rsid w:val="00583C21"/>
    <w:rsid w:val="00587549"/>
    <w:rsid w:val="00594CE6"/>
    <w:rsid w:val="005953C1"/>
    <w:rsid w:val="00596410"/>
    <w:rsid w:val="005A0784"/>
    <w:rsid w:val="005A4ECA"/>
    <w:rsid w:val="005A52E9"/>
    <w:rsid w:val="005B1312"/>
    <w:rsid w:val="005B4A26"/>
    <w:rsid w:val="005B7404"/>
    <w:rsid w:val="005C1785"/>
    <w:rsid w:val="005C6710"/>
    <w:rsid w:val="005D31A0"/>
    <w:rsid w:val="005D51CE"/>
    <w:rsid w:val="005D6FF1"/>
    <w:rsid w:val="005D719E"/>
    <w:rsid w:val="005E1589"/>
    <w:rsid w:val="005E75FF"/>
    <w:rsid w:val="005F3E85"/>
    <w:rsid w:val="005F6FAC"/>
    <w:rsid w:val="00606348"/>
    <w:rsid w:val="00611033"/>
    <w:rsid w:val="00611F0C"/>
    <w:rsid w:val="006178B8"/>
    <w:rsid w:val="00617982"/>
    <w:rsid w:val="00622743"/>
    <w:rsid w:val="00631D45"/>
    <w:rsid w:val="00634DC4"/>
    <w:rsid w:val="00636FB5"/>
    <w:rsid w:val="006431C6"/>
    <w:rsid w:val="0064481C"/>
    <w:rsid w:val="00653E9C"/>
    <w:rsid w:val="00656867"/>
    <w:rsid w:val="00657547"/>
    <w:rsid w:val="00665AEB"/>
    <w:rsid w:val="00672A68"/>
    <w:rsid w:val="0067603B"/>
    <w:rsid w:val="006833C5"/>
    <w:rsid w:val="006839B3"/>
    <w:rsid w:val="00691DB5"/>
    <w:rsid w:val="00693635"/>
    <w:rsid w:val="006A4D99"/>
    <w:rsid w:val="006A6D87"/>
    <w:rsid w:val="006A7F5A"/>
    <w:rsid w:val="006B007C"/>
    <w:rsid w:val="006B06AA"/>
    <w:rsid w:val="006B0E3D"/>
    <w:rsid w:val="006B226F"/>
    <w:rsid w:val="006C38E8"/>
    <w:rsid w:val="006C3CD8"/>
    <w:rsid w:val="006C4A6D"/>
    <w:rsid w:val="006D414D"/>
    <w:rsid w:val="006E32EB"/>
    <w:rsid w:val="006E4C7E"/>
    <w:rsid w:val="006E7657"/>
    <w:rsid w:val="006F220B"/>
    <w:rsid w:val="006F30CC"/>
    <w:rsid w:val="006F5F99"/>
    <w:rsid w:val="006F7488"/>
    <w:rsid w:val="0070417A"/>
    <w:rsid w:val="007045BA"/>
    <w:rsid w:val="00706B56"/>
    <w:rsid w:val="00707869"/>
    <w:rsid w:val="00711125"/>
    <w:rsid w:val="00712446"/>
    <w:rsid w:val="00713F08"/>
    <w:rsid w:val="0071661C"/>
    <w:rsid w:val="00722309"/>
    <w:rsid w:val="00722FD2"/>
    <w:rsid w:val="007233AA"/>
    <w:rsid w:val="0072768F"/>
    <w:rsid w:val="007310D2"/>
    <w:rsid w:val="00733859"/>
    <w:rsid w:val="007405ED"/>
    <w:rsid w:val="00741C48"/>
    <w:rsid w:val="00746FC7"/>
    <w:rsid w:val="00753659"/>
    <w:rsid w:val="00756D4A"/>
    <w:rsid w:val="0076184E"/>
    <w:rsid w:val="0076327D"/>
    <w:rsid w:val="00766432"/>
    <w:rsid w:val="007771F6"/>
    <w:rsid w:val="00783030"/>
    <w:rsid w:val="00790637"/>
    <w:rsid w:val="007A5B84"/>
    <w:rsid w:val="007B1578"/>
    <w:rsid w:val="007B1D1A"/>
    <w:rsid w:val="007B3D53"/>
    <w:rsid w:val="007B6D3E"/>
    <w:rsid w:val="007D0E20"/>
    <w:rsid w:val="007D5F13"/>
    <w:rsid w:val="007E5A33"/>
    <w:rsid w:val="007E610E"/>
    <w:rsid w:val="007F1C97"/>
    <w:rsid w:val="007F4E31"/>
    <w:rsid w:val="00800B75"/>
    <w:rsid w:val="008038D1"/>
    <w:rsid w:val="00805672"/>
    <w:rsid w:val="00806AA7"/>
    <w:rsid w:val="00816C60"/>
    <w:rsid w:val="00826ED6"/>
    <w:rsid w:val="008335CA"/>
    <w:rsid w:val="0084182A"/>
    <w:rsid w:val="00843914"/>
    <w:rsid w:val="0084607F"/>
    <w:rsid w:val="008479CF"/>
    <w:rsid w:val="00854F4D"/>
    <w:rsid w:val="00856DFE"/>
    <w:rsid w:val="00862806"/>
    <w:rsid w:val="00862831"/>
    <w:rsid w:val="008668D3"/>
    <w:rsid w:val="00866FD3"/>
    <w:rsid w:val="00874620"/>
    <w:rsid w:val="0088333F"/>
    <w:rsid w:val="008854BF"/>
    <w:rsid w:val="0088715F"/>
    <w:rsid w:val="0089345C"/>
    <w:rsid w:val="008961B0"/>
    <w:rsid w:val="008A47E4"/>
    <w:rsid w:val="008B6CB6"/>
    <w:rsid w:val="008B6FA7"/>
    <w:rsid w:val="008B7C0F"/>
    <w:rsid w:val="008C12B6"/>
    <w:rsid w:val="008D0B9A"/>
    <w:rsid w:val="008E175B"/>
    <w:rsid w:val="008E5EC2"/>
    <w:rsid w:val="008F3851"/>
    <w:rsid w:val="008F5907"/>
    <w:rsid w:val="009013E3"/>
    <w:rsid w:val="00901C0E"/>
    <w:rsid w:val="00913C50"/>
    <w:rsid w:val="0092279F"/>
    <w:rsid w:val="00923649"/>
    <w:rsid w:val="00926085"/>
    <w:rsid w:val="0093047E"/>
    <w:rsid w:val="00932ACF"/>
    <w:rsid w:val="009330DF"/>
    <w:rsid w:val="0093707C"/>
    <w:rsid w:val="009371B6"/>
    <w:rsid w:val="00941AB8"/>
    <w:rsid w:val="009442E6"/>
    <w:rsid w:val="00946752"/>
    <w:rsid w:val="00946D58"/>
    <w:rsid w:val="00962835"/>
    <w:rsid w:val="009700B3"/>
    <w:rsid w:val="00973D57"/>
    <w:rsid w:val="00975C98"/>
    <w:rsid w:val="00980F88"/>
    <w:rsid w:val="00983CCF"/>
    <w:rsid w:val="00985363"/>
    <w:rsid w:val="0098671B"/>
    <w:rsid w:val="00990AD0"/>
    <w:rsid w:val="00993DBA"/>
    <w:rsid w:val="00995041"/>
    <w:rsid w:val="009A07C7"/>
    <w:rsid w:val="009A1A37"/>
    <w:rsid w:val="009A1C90"/>
    <w:rsid w:val="009A4751"/>
    <w:rsid w:val="009A57CB"/>
    <w:rsid w:val="009A7BAE"/>
    <w:rsid w:val="009B0E7E"/>
    <w:rsid w:val="009B332B"/>
    <w:rsid w:val="009B4622"/>
    <w:rsid w:val="009B483E"/>
    <w:rsid w:val="009B6B8C"/>
    <w:rsid w:val="009B79C8"/>
    <w:rsid w:val="009C1ECC"/>
    <w:rsid w:val="009C3D04"/>
    <w:rsid w:val="009C6582"/>
    <w:rsid w:val="009C6E25"/>
    <w:rsid w:val="009C7BD8"/>
    <w:rsid w:val="009F0C9F"/>
    <w:rsid w:val="009F1B24"/>
    <w:rsid w:val="00A11123"/>
    <w:rsid w:val="00A12E2D"/>
    <w:rsid w:val="00A22079"/>
    <w:rsid w:val="00A26C66"/>
    <w:rsid w:val="00A302A2"/>
    <w:rsid w:val="00A348BE"/>
    <w:rsid w:val="00A34D16"/>
    <w:rsid w:val="00A4014E"/>
    <w:rsid w:val="00A41C94"/>
    <w:rsid w:val="00A45368"/>
    <w:rsid w:val="00A455CA"/>
    <w:rsid w:val="00A46081"/>
    <w:rsid w:val="00A630A4"/>
    <w:rsid w:val="00A63F35"/>
    <w:rsid w:val="00A704D1"/>
    <w:rsid w:val="00A74205"/>
    <w:rsid w:val="00A7543B"/>
    <w:rsid w:val="00A763E3"/>
    <w:rsid w:val="00A80BE8"/>
    <w:rsid w:val="00A860E5"/>
    <w:rsid w:val="00A90A0A"/>
    <w:rsid w:val="00AB081B"/>
    <w:rsid w:val="00AB09F5"/>
    <w:rsid w:val="00AB0A9B"/>
    <w:rsid w:val="00AB0AF0"/>
    <w:rsid w:val="00AB13FA"/>
    <w:rsid w:val="00AB29DA"/>
    <w:rsid w:val="00AB4CC0"/>
    <w:rsid w:val="00AB7D47"/>
    <w:rsid w:val="00AC2DE6"/>
    <w:rsid w:val="00AC3FDE"/>
    <w:rsid w:val="00AD132D"/>
    <w:rsid w:val="00AE15AB"/>
    <w:rsid w:val="00AE41DC"/>
    <w:rsid w:val="00AE7D95"/>
    <w:rsid w:val="00AF0D47"/>
    <w:rsid w:val="00AF2108"/>
    <w:rsid w:val="00AF7F6D"/>
    <w:rsid w:val="00B015A0"/>
    <w:rsid w:val="00B0272B"/>
    <w:rsid w:val="00B12232"/>
    <w:rsid w:val="00B15D94"/>
    <w:rsid w:val="00B176FD"/>
    <w:rsid w:val="00B2242B"/>
    <w:rsid w:val="00B2440B"/>
    <w:rsid w:val="00B2659D"/>
    <w:rsid w:val="00B31F31"/>
    <w:rsid w:val="00B33A09"/>
    <w:rsid w:val="00B34C9D"/>
    <w:rsid w:val="00B36D54"/>
    <w:rsid w:val="00B41275"/>
    <w:rsid w:val="00B41E8F"/>
    <w:rsid w:val="00B42920"/>
    <w:rsid w:val="00B520DC"/>
    <w:rsid w:val="00B61AB5"/>
    <w:rsid w:val="00B637FA"/>
    <w:rsid w:val="00B65768"/>
    <w:rsid w:val="00B67E48"/>
    <w:rsid w:val="00B71917"/>
    <w:rsid w:val="00B817B9"/>
    <w:rsid w:val="00B831C7"/>
    <w:rsid w:val="00B87234"/>
    <w:rsid w:val="00B90358"/>
    <w:rsid w:val="00B9512B"/>
    <w:rsid w:val="00B96C17"/>
    <w:rsid w:val="00BA1897"/>
    <w:rsid w:val="00BB7B81"/>
    <w:rsid w:val="00BC0E70"/>
    <w:rsid w:val="00BC57AD"/>
    <w:rsid w:val="00BD04E5"/>
    <w:rsid w:val="00BD09C5"/>
    <w:rsid w:val="00BD400F"/>
    <w:rsid w:val="00BD5A96"/>
    <w:rsid w:val="00BD5FE7"/>
    <w:rsid w:val="00BD71E0"/>
    <w:rsid w:val="00BD7657"/>
    <w:rsid w:val="00BE054B"/>
    <w:rsid w:val="00BE43A9"/>
    <w:rsid w:val="00BE46AF"/>
    <w:rsid w:val="00BE54FD"/>
    <w:rsid w:val="00BE5DAA"/>
    <w:rsid w:val="00BE5F2C"/>
    <w:rsid w:val="00BE7B1A"/>
    <w:rsid w:val="00BF0633"/>
    <w:rsid w:val="00BF136A"/>
    <w:rsid w:val="00BF1A6B"/>
    <w:rsid w:val="00BF2BC6"/>
    <w:rsid w:val="00BF433C"/>
    <w:rsid w:val="00C05FDB"/>
    <w:rsid w:val="00C14870"/>
    <w:rsid w:val="00C15758"/>
    <w:rsid w:val="00C2041B"/>
    <w:rsid w:val="00C22FA3"/>
    <w:rsid w:val="00C25AA1"/>
    <w:rsid w:val="00C329E5"/>
    <w:rsid w:val="00C3383C"/>
    <w:rsid w:val="00C35C67"/>
    <w:rsid w:val="00C35D93"/>
    <w:rsid w:val="00C41FE9"/>
    <w:rsid w:val="00C440B9"/>
    <w:rsid w:val="00C44FA5"/>
    <w:rsid w:val="00C45373"/>
    <w:rsid w:val="00C512B5"/>
    <w:rsid w:val="00C53ECC"/>
    <w:rsid w:val="00C6047A"/>
    <w:rsid w:val="00C63D04"/>
    <w:rsid w:val="00C7094D"/>
    <w:rsid w:val="00C720B2"/>
    <w:rsid w:val="00C72E51"/>
    <w:rsid w:val="00C73A61"/>
    <w:rsid w:val="00C779A7"/>
    <w:rsid w:val="00C80656"/>
    <w:rsid w:val="00C87C3A"/>
    <w:rsid w:val="00C90BB7"/>
    <w:rsid w:val="00CA5B6B"/>
    <w:rsid w:val="00CA7CF0"/>
    <w:rsid w:val="00CB4EAD"/>
    <w:rsid w:val="00CC1FB1"/>
    <w:rsid w:val="00CC6C03"/>
    <w:rsid w:val="00CC72F5"/>
    <w:rsid w:val="00CC7839"/>
    <w:rsid w:val="00CD3597"/>
    <w:rsid w:val="00CD655C"/>
    <w:rsid w:val="00CD6D85"/>
    <w:rsid w:val="00CE004C"/>
    <w:rsid w:val="00CE10ED"/>
    <w:rsid w:val="00CE428E"/>
    <w:rsid w:val="00CF1DC9"/>
    <w:rsid w:val="00CF71C4"/>
    <w:rsid w:val="00CF778C"/>
    <w:rsid w:val="00D002B4"/>
    <w:rsid w:val="00D0765A"/>
    <w:rsid w:val="00D1198D"/>
    <w:rsid w:val="00D1390E"/>
    <w:rsid w:val="00D151B5"/>
    <w:rsid w:val="00D17649"/>
    <w:rsid w:val="00D32F99"/>
    <w:rsid w:val="00D341D4"/>
    <w:rsid w:val="00D406D5"/>
    <w:rsid w:val="00D47288"/>
    <w:rsid w:val="00D55E5B"/>
    <w:rsid w:val="00D60BED"/>
    <w:rsid w:val="00D60CD5"/>
    <w:rsid w:val="00D67376"/>
    <w:rsid w:val="00D75CE2"/>
    <w:rsid w:val="00D81161"/>
    <w:rsid w:val="00D82893"/>
    <w:rsid w:val="00DA586E"/>
    <w:rsid w:val="00DB3D27"/>
    <w:rsid w:val="00DC3F22"/>
    <w:rsid w:val="00DC71C2"/>
    <w:rsid w:val="00DD198A"/>
    <w:rsid w:val="00DD2A80"/>
    <w:rsid w:val="00DE14EB"/>
    <w:rsid w:val="00DE392B"/>
    <w:rsid w:val="00DE60CF"/>
    <w:rsid w:val="00DF2018"/>
    <w:rsid w:val="00DF5D47"/>
    <w:rsid w:val="00E00528"/>
    <w:rsid w:val="00E12F88"/>
    <w:rsid w:val="00E13C1C"/>
    <w:rsid w:val="00E142D3"/>
    <w:rsid w:val="00E14829"/>
    <w:rsid w:val="00E23E88"/>
    <w:rsid w:val="00E347FA"/>
    <w:rsid w:val="00E34BAB"/>
    <w:rsid w:val="00E4488A"/>
    <w:rsid w:val="00E51804"/>
    <w:rsid w:val="00E52C90"/>
    <w:rsid w:val="00E52D79"/>
    <w:rsid w:val="00E56189"/>
    <w:rsid w:val="00E70707"/>
    <w:rsid w:val="00E72236"/>
    <w:rsid w:val="00E72B73"/>
    <w:rsid w:val="00E81B9B"/>
    <w:rsid w:val="00E86A06"/>
    <w:rsid w:val="00E90751"/>
    <w:rsid w:val="00E93BBC"/>
    <w:rsid w:val="00E9440E"/>
    <w:rsid w:val="00EA08D9"/>
    <w:rsid w:val="00EA4880"/>
    <w:rsid w:val="00EA7D1C"/>
    <w:rsid w:val="00EB2955"/>
    <w:rsid w:val="00EB57FB"/>
    <w:rsid w:val="00EC1078"/>
    <w:rsid w:val="00EC33C0"/>
    <w:rsid w:val="00EC7CC8"/>
    <w:rsid w:val="00ED0837"/>
    <w:rsid w:val="00EE18E3"/>
    <w:rsid w:val="00EE28C1"/>
    <w:rsid w:val="00EF01E6"/>
    <w:rsid w:val="00EF32F9"/>
    <w:rsid w:val="00F07354"/>
    <w:rsid w:val="00F15880"/>
    <w:rsid w:val="00F162F9"/>
    <w:rsid w:val="00F164A6"/>
    <w:rsid w:val="00F31224"/>
    <w:rsid w:val="00F329B3"/>
    <w:rsid w:val="00F375E8"/>
    <w:rsid w:val="00F43084"/>
    <w:rsid w:val="00F44DDF"/>
    <w:rsid w:val="00F609E7"/>
    <w:rsid w:val="00F611DB"/>
    <w:rsid w:val="00F64DAF"/>
    <w:rsid w:val="00F75392"/>
    <w:rsid w:val="00F7603F"/>
    <w:rsid w:val="00F806E9"/>
    <w:rsid w:val="00F80F35"/>
    <w:rsid w:val="00F824E6"/>
    <w:rsid w:val="00F86BAB"/>
    <w:rsid w:val="00F8776D"/>
    <w:rsid w:val="00F91804"/>
    <w:rsid w:val="00F96C29"/>
    <w:rsid w:val="00F96F24"/>
    <w:rsid w:val="00F971A0"/>
    <w:rsid w:val="00FB032F"/>
    <w:rsid w:val="00FB4096"/>
    <w:rsid w:val="00FB4AA0"/>
    <w:rsid w:val="00FC79CE"/>
    <w:rsid w:val="00FD0A5D"/>
    <w:rsid w:val="00FD426E"/>
    <w:rsid w:val="00FD6B40"/>
    <w:rsid w:val="00FD7AE3"/>
    <w:rsid w:val="00FF087F"/>
    <w:rsid w:val="00FF2E85"/>
    <w:rsid w:val="00FF300C"/>
    <w:rsid w:val="00FF7576"/>
    <w:rsid w:val="167CA9FF"/>
    <w:rsid w:val="1A98D071"/>
    <w:rsid w:val="1C34A0D2"/>
    <w:rsid w:val="1E44A51C"/>
    <w:rsid w:val="30A61B2B"/>
    <w:rsid w:val="3A24F81D"/>
    <w:rsid w:val="46E1047C"/>
    <w:rsid w:val="58F7527F"/>
    <w:rsid w:val="74D7A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C9C8CA"/>
  <w15:chartTrackingRefBased/>
  <w15:docId w15:val="{18C14954-A398-487A-A6A5-F697A6AA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84"/>
    <w:pPr>
      <w:jc w:val="both"/>
    </w:pPr>
    <w:rPr>
      <w:rFonts w:ascii="Arial" w:hAnsi="Arial"/>
      <w:sz w:val="22"/>
      <w:lang w:val="en-GB" w:eastAsia="en-GB"/>
    </w:rPr>
  </w:style>
  <w:style w:type="paragraph" w:styleId="Heading1">
    <w:name w:val="heading 1"/>
    <w:basedOn w:val="Normal"/>
    <w:next w:val="Normal"/>
    <w:qFormat/>
    <w:rsid w:val="00DF2018"/>
    <w:pPr>
      <w:keepNext/>
      <w:tabs>
        <w:tab w:val="left" w:pos="709"/>
      </w:tabs>
      <w:spacing w:before="240" w:after="60"/>
      <w:outlineLvl w:val="0"/>
    </w:pPr>
    <w:rPr>
      <w:b/>
      <w:kern w:val="28"/>
      <w:sz w:val="28"/>
    </w:rPr>
  </w:style>
  <w:style w:type="paragraph" w:styleId="Heading2">
    <w:name w:val="heading 2"/>
    <w:basedOn w:val="Normal"/>
    <w:next w:val="Normal"/>
    <w:qFormat/>
    <w:rsid w:val="0092279F"/>
    <w:pPr>
      <w:keepNext/>
      <w:numPr>
        <w:ilvl w:val="1"/>
        <w:numId w:val="4"/>
      </w:numPr>
      <w:tabs>
        <w:tab w:val="left" w:pos="709"/>
      </w:tabs>
      <w:spacing w:before="240" w:after="60"/>
      <w:outlineLvl w:val="1"/>
    </w:pPr>
    <w:rPr>
      <w:b/>
      <w:sz w:val="24"/>
    </w:rPr>
  </w:style>
  <w:style w:type="paragraph" w:styleId="Heading3">
    <w:name w:val="heading 3"/>
    <w:basedOn w:val="Normal"/>
    <w:next w:val="Normal"/>
    <w:qFormat/>
    <w:rsid w:val="0092279F"/>
    <w:pPr>
      <w:keepNext/>
      <w:numPr>
        <w:ilvl w:val="2"/>
        <w:numId w:val="4"/>
      </w:numPr>
      <w:spacing w:before="240" w:after="60"/>
      <w:outlineLvl w:val="2"/>
    </w:pPr>
    <w:rPr>
      <w:b/>
    </w:rPr>
  </w:style>
  <w:style w:type="paragraph" w:styleId="Heading4">
    <w:name w:val="heading 4"/>
    <w:basedOn w:val="Normal"/>
    <w:next w:val="Normal"/>
    <w:qFormat/>
    <w:rsid w:val="005A0784"/>
    <w:pPr>
      <w:keepNext/>
      <w:numPr>
        <w:ilvl w:val="3"/>
        <w:numId w:val="1"/>
      </w:numPr>
      <w:spacing w:before="240" w:after="60"/>
      <w:outlineLvl w:val="3"/>
    </w:pPr>
    <w:rPr>
      <w:b/>
      <w:sz w:val="24"/>
    </w:rPr>
  </w:style>
  <w:style w:type="paragraph" w:styleId="Heading5">
    <w:name w:val="heading 5"/>
    <w:basedOn w:val="Normal"/>
    <w:next w:val="Normal"/>
    <w:qFormat/>
    <w:rsid w:val="005A0784"/>
    <w:pPr>
      <w:numPr>
        <w:ilvl w:val="4"/>
        <w:numId w:val="1"/>
      </w:numPr>
      <w:spacing w:before="240" w:after="60"/>
      <w:outlineLvl w:val="4"/>
    </w:pPr>
  </w:style>
  <w:style w:type="paragraph" w:styleId="Heading6">
    <w:name w:val="heading 6"/>
    <w:basedOn w:val="Normal"/>
    <w:next w:val="Normal"/>
    <w:qFormat/>
    <w:rsid w:val="005A0784"/>
    <w:pPr>
      <w:numPr>
        <w:ilvl w:val="5"/>
        <w:numId w:val="1"/>
      </w:numPr>
      <w:spacing w:before="240" w:after="60"/>
      <w:outlineLvl w:val="5"/>
    </w:pPr>
    <w:rPr>
      <w:i/>
    </w:rPr>
  </w:style>
  <w:style w:type="paragraph" w:styleId="Heading7">
    <w:name w:val="heading 7"/>
    <w:basedOn w:val="Normal"/>
    <w:next w:val="Normal"/>
    <w:qFormat/>
    <w:rsid w:val="005A0784"/>
    <w:pPr>
      <w:numPr>
        <w:ilvl w:val="6"/>
        <w:numId w:val="1"/>
      </w:numPr>
      <w:spacing w:before="240" w:after="60"/>
      <w:outlineLvl w:val="6"/>
    </w:pPr>
  </w:style>
  <w:style w:type="paragraph" w:styleId="Heading8">
    <w:name w:val="heading 8"/>
    <w:basedOn w:val="Normal"/>
    <w:next w:val="Normal"/>
    <w:qFormat/>
    <w:rsid w:val="005A0784"/>
    <w:pPr>
      <w:numPr>
        <w:ilvl w:val="7"/>
        <w:numId w:val="1"/>
      </w:numPr>
      <w:spacing w:before="240" w:after="60"/>
      <w:outlineLvl w:val="7"/>
    </w:pPr>
    <w:rPr>
      <w:i/>
    </w:rPr>
  </w:style>
  <w:style w:type="paragraph" w:styleId="Heading9">
    <w:name w:val="heading 9"/>
    <w:basedOn w:val="Normal"/>
    <w:next w:val="Normal"/>
    <w:qFormat/>
    <w:rsid w:val="005A078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Bullets">
    <w:name w:val="WP Bullets"/>
    <w:pPr>
      <w:widowControl w:val="0"/>
      <w:ind w:left="1080"/>
      <w:jc w:val="both"/>
    </w:pPr>
    <w:rPr>
      <w:snapToGrid w:val="0"/>
      <w:color w:val="000000"/>
      <w:sz w:val="24"/>
      <w:lang w:val="en-GB"/>
    </w:rPr>
  </w:style>
  <w:style w:type="paragraph" w:customStyle="1" w:styleId="NumHead1">
    <w:name w:val="NumHead1"/>
    <w:pPr>
      <w:keepNext/>
      <w:keepLines/>
      <w:widowControl w:val="0"/>
      <w:spacing w:after="144"/>
      <w:ind w:left="720"/>
    </w:pPr>
    <w:rPr>
      <w:b/>
      <w:caps/>
      <w:snapToGrid w:val="0"/>
      <w:color w:val="000000"/>
      <w:sz w:val="24"/>
      <w:lang w:val="en-GB"/>
    </w:rPr>
  </w:style>
  <w:style w:type="paragraph" w:customStyle="1" w:styleId="NumHead2">
    <w:name w:val="NumHead2"/>
    <w:pPr>
      <w:keepNext/>
      <w:keepLines/>
      <w:widowControl w:val="0"/>
      <w:spacing w:before="28" w:after="43"/>
      <w:ind w:left="720"/>
      <w:jc w:val="both"/>
    </w:pPr>
    <w:rPr>
      <w:b/>
      <w:snapToGrid w:val="0"/>
      <w:color w:val="000000"/>
      <w:sz w:val="24"/>
      <w:lang w:val="en-GB"/>
    </w:rPr>
  </w:style>
  <w:style w:type="paragraph" w:customStyle="1" w:styleId="NumText">
    <w:name w:val="NumText"/>
    <w:pPr>
      <w:widowControl w:val="0"/>
      <w:spacing w:after="144"/>
      <w:ind w:left="720"/>
      <w:jc w:val="both"/>
    </w:pPr>
    <w:rPr>
      <w:snapToGrid w:val="0"/>
      <w:color w:val="000000"/>
      <w:sz w:val="24"/>
      <w:lang w:val="en-GB"/>
    </w:rPr>
  </w:style>
  <w:style w:type="paragraph" w:customStyle="1" w:styleId="Bullet1">
    <w:name w:val="Bullet 1"/>
    <w:pPr>
      <w:widowControl w:val="0"/>
      <w:spacing w:before="28" w:after="102"/>
      <w:ind w:left="1077"/>
      <w:jc w:val="both"/>
    </w:pPr>
    <w:rPr>
      <w:snapToGrid w:val="0"/>
      <w:color w:val="000000"/>
      <w:sz w:val="24"/>
      <w:lang w:val="en-GB"/>
    </w:rPr>
  </w:style>
  <w:style w:type="paragraph" w:customStyle="1" w:styleId="Bullet2">
    <w:name w:val="Bullet 2"/>
    <w:pPr>
      <w:widowControl w:val="0"/>
      <w:ind w:left="1440"/>
      <w:jc w:val="both"/>
    </w:pPr>
    <w:rPr>
      <w:snapToGrid w:val="0"/>
      <w:color w:val="000000"/>
      <w:sz w:val="24"/>
      <w:lang w:val="en-GB"/>
    </w:rPr>
  </w:style>
  <w:style w:type="paragraph" w:customStyle="1" w:styleId="thingap">
    <w:name w:val="thin gap"/>
    <w:pPr>
      <w:widowControl w:val="0"/>
      <w:ind w:left="720"/>
      <w:jc w:val="both"/>
    </w:pPr>
    <w:rPr>
      <w:snapToGrid w:val="0"/>
      <w:color w:val="000000"/>
      <w:sz w:val="16"/>
      <w:lang w:val="en-GB"/>
    </w:rPr>
  </w:style>
  <w:style w:type="paragraph" w:customStyle="1" w:styleId="Head2">
    <w:name w:val="Head2"/>
    <w:pPr>
      <w:keepNext/>
      <w:keepLines/>
      <w:widowControl w:val="0"/>
      <w:spacing w:before="28" w:after="43"/>
      <w:ind w:left="720"/>
      <w:jc w:val="both"/>
    </w:pPr>
    <w:rPr>
      <w:b/>
      <w:snapToGrid w:val="0"/>
      <w:color w:val="000000"/>
      <w:sz w:val="24"/>
      <w:lang w:val="en-GB"/>
    </w:rPr>
  </w:style>
  <w:style w:type="paragraph" w:customStyle="1" w:styleId="TableBullet">
    <w:name w:val="Table Bullet"/>
    <w:pPr>
      <w:widowControl w:val="0"/>
      <w:ind w:left="216"/>
    </w:pPr>
    <w:rPr>
      <w:snapToGrid w:val="0"/>
      <w:color w:val="000000"/>
      <w:lang w:val="en-GB"/>
    </w:rPr>
  </w:style>
  <w:style w:type="paragraph" w:customStyle="1" w:styleId="Footnote">
    <w:name w:val="Footnote"/>
    <w:pPr>
      <w:widowControl w:val="0"/>
      <w:ind w:left="432"/>
      <w:jc w:val="both"/>
    </w:pPr>
    <w:rPr>
      <w:snapToGrid w:val="0"/>
      <w:color w:val="000000"/>
      <w:sz w:val="22"/>
      <w:lang w:val="en-GB"/>
    </w:rPr>
  </w:style>
  <w:style w:type="paragraph" w:customStyle="1" w:styleId="NumberList">
    <w:name w:val="Number List"/>
    <w:pPr>
      <w:widowControl w:val="0"/>
      <w:spacing w:after="72"/>
      <w:ind w:left="1080"/>
      <w:jc w:val="both"/>
    </w:pPr>
    <w:rPr>
      <w:snapToGrid w:val="0"/>
      <w:color w:val="000000"/>
      <w:sz w:val="24"/>
      <w:lang w:val="en-GB"/>
    </w:rPr>
  </w:style>
  <w:style w:type="paragraph" w:customStyle="1" w:styleId="Head1">
    <w:name w:val="Head1"/>
    <w:pPr>
      <w:keepNext/>
      <w:keepLines/>
      <w:widowControl w:val="0"/>
      <w:spacing w:after="144"/>
      <w:ind w:left="720"/>
    </w:pPr>
    <w:rPr>
      <w:b/>
      <w:caps/>
      <w:snapToGrid w:val="0"/>
      <w:color w:val="000000"/>
      <w:sz w:val="24"/>
      <w:lang w:val="en-GB"/>
    </w:rPr>
  </w:style>
  <w:style w:type="paragraph" w:customStyle="1" w:styleId="BodyNarrow">
    <w:name w:val="Body Narrow"/>
    <w:pPr>
      <w:widowControl w:val="0"/>
      <w:tabs>
        <w:tab w:val="left" w:pos="720"/>
      </w:tabs>
      <w:ind w:left="720"/>
    </w:pPr>
    <w:rPr>
      <w:snapToGrid w:val="0"/>
      <w:color w:val="000000"/>
      <w:sz w:val="24"/>
      <w:lang w:val="en-GB"/>
    </w:rPr>
  </w:style>
  <w:style w:type="paragraph" w:customStyle="1" w:styleId="BodyText10">
    <w:name w:val="Body Text 10"/>
    <w:pPr>
      <w:widowControl w:val="0"/>
    </w:pPr>
    <w:rPr>
      <w:snapToGrid w:val="0"/>
      <w:color w:val="000000"/>
      <w:lang w:val="en-GB"/>
    </w:rPr>
  </w:style>
  <w:style w:type="paragraph" w:customStyle="1" w:styleId="Sub-Heading">
    <w:name w:val="Sub-Heading"/>
    <w:next w:val="BodyText"/>
    <w:pPr>
      <w:widowControl w:val="0"/>
    </w:pPr>
    <w:rPr>
      <w:b/>
      <w:i/>
      <w:snapToGrid w:val="0"/>
      <w:color w:val="000000"/>
      <w:sz w:val="24"/>
      <w:lang w:val="en-GB"/>
    </w:rPr>
  </w:style>
  <w:style w:type="paragraph" w:customStyle="1" w:styleId="Heading">
    <w:name w:val="Heading"/>
    <w:next w:val="BodyText"/>
    <w:pPr>
      <w:widowControl w:val="0"/>
    </w:pPr>
    <w:rPr>
      <w:b/>
      <w:snapToGrid w:val="0"/>
      <w:color w:val="000000"/>
      <w:sz w:val="24"/>
      <w:lang w:val="en-GB"/>
    </w:rPr>
  </w:style>
  <w:style w:type="paragraph" w:customStyle="1" w:styleId="BodyDouble">
    <w:name w:val="Body Double"/>
    <w:pPr>
      <w:widowControl w:val="0"/>
      <w:spacing w:before="72" w:after="144"/>
    </w:pPr>
    <w:rPr>
      <w:snapToGrid w:val="0"/>
      <w:color w:val="000000"/>
      <w:sz w:val="24"/>
      <w:lang w:val="en-GB"/>
    </w:rPr>
  </w:style>
  <w:style w:type="paragraph" w:styleId="Header">
    <w:name w:val="header"/>
    <w:basedOn w:val="Normal"/>
    <w:rsid w:val="00E13C1C"/>
    <w:pPr>
      <w:widowControl w:val="0"/>
      <w:jc w:val="left"/>
    </w:pPr>
    <w:rPr>
      <w:rFonts w:ascii="Times New Roman" w:hAnsi="Times New Roman"/>
      <w:snapToGrid w:val="0"/>
      <w:color w:val="000000"/>
      <w:sz w:val="24"/>
      <w:lang w:eastAsia="en-US"/>
    </w:rPr>
  </w:style>
  <w:style w:type="paragraph" w:styleId="Title">
    <w:name w:val="Title"/>
    <w:basedOn w:val="Normal"/>
    <w:qFormat/>
    <w:pPr>
      <w:keepNext/>
      <w:keepLines/>
      <w:widowControl w:val="0"/>
      <w:spacing w:before="216" w:after="72"/>
      <w:jc w:val="center"/>
    </w:pPr>
    <w:rPr>
      <w:b/>
      <w:caps/>
      <w:snapToGrid w:val="0"/>
      <w:color w:val="000000"/>
      <w:sz w:val="36"/>
      <w:lang w:eastAsia="en-US"/>
    </w:rPr>
  </w:style>
  <w:style w:type="paragraph" w:styleId="Footer">
    <w:name w:val="footer"/>
    <w:basedOn w:val="Normal"/>
    <w:pPr>
      <w:widowControl w:val="0"/>
    </w:pPr>
    <w:rPr>
      <w:snapToGrid w:val="0"/>
      <w:color w:val="000000"/>
      <w:lang w:eastAsia="en-US"/>
    </w:rPr>
  </w:style>
  <w:style w:type="paragraph" w:customStyle="1" w:styleId="DocName">
    <w:name w:val="Doc_Name"/>
    <w:pPr>
      <w:widowControl w:val="0"/>
      <w:spacing w:line="316" w:lineRule="atLeast"/>
      <w:jc w:val="center"/>
    </w:pPr>
    <w:rPr>
      <w:b/>
      <w:snapToGrid w:val="0"/>
      <w:color w:val="000000"/>
      <w:sz w:val="28"/>
      <w:lang w:val="en-GB"/>
    </w:rPr>
  </w:style>
  <w:style w:type="paragraph" w:customStyle="1" w:styleId="TableText">
    <w:name w:val="Table Text"/>
    <w:pPr>
      <w:widowControl w:val="0"/>
    </w:pPr>
    <w:rPr>
      <w:snapToGrid w:val="0"/>
      <w:color w:val="000000"/>
      <w:lang w:val="en-GB"/>
    </w:rPr>
  </w:style>
  <w:style w:type="paragraph" w:styleId="BodyText">
    <w:name w:val="Body Text"/>
    <w:basedOn w:val="Normal"/>
    <w:pPr>
      <w:widowControl w:val="0"/>
      <w:ind w:left="720"/>
    </w:pPr>
    <w:rPr>
      <w:snapToGrid w:val="0"/>
      <w:color w:val="000000"/>
      <w:sz w:val="24"/>
      <w:lang w:eastAsia="en-US"/>
    </w:rPr>
  </w:style>
  <w:style w:type="character" w:styleId="PageNumber">
    <w:name w:val="page number"/>
    <w:basedOn w:val="DefaultParagraphFont"/>
  </w:style>
  <w:style w:type="paragraph" w:customStyle="1" w:styleId="DefaultText">
    <w:name w:val="Default Text"/>
    <w:basedOn w:val="Normal"/>
    <w:rsid w:val="005D51CE"/>
    <w:pPr>
      <w:spacing w:line="240" w:lineRule="atLeast"/>
    </w:pPr>
    <w:rPr>
      <w:sz w:val="20"/>
    </w:rPr>
  </w:style>
  <w:style w:type="table" w:styleId="TableGrid">
    <w:name w:val="Table Grid"/>
    <w:basedOn w:val="TableNormal"/>
    <w:rsid w:val="00A7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CC1FB1"/>
    <w:pPr>
      <w:ind w:left="566" w:hanging="283"/>
    </w:pPr>
    <w:rPr>
      <w:rFonts w:cs="Arial"/>
      <w:sz w:val="24"/>
      <w:szCs w:val="24"/>
    </w:rPr>
  </w:style>
  <w:style w:type="character" w:styleId="Hyperlink">
    <w:name w:val="Hyperlink"/>
    <w:uiPriority w:val="99"/>
    <w:rsid w:val="001049C6"/>
    <w:rPr>
      <w:color w:val="0000FF"/>
      <w:u w:val="single"/>
    </w:rPr>
  </w:style>
  <w:style w:type="paragraph" w:styleId="Index1">
    <w:name w:val="index 1"/>
    <w:basedOn w:val="Normal"/>
    <w:next w:val="Normal"/>
    <w:autoRedefine/>
    <w:semiHidden/>
    <w:rsid w:val="001049C6"/>
    <w:pPr>
      <w:ind w:left="200" w:hanging="200"/>
    </w:pPr>
  </w:style>
  <w:style w:type="paragraph" w:styleId="TOC1">
    <w:name w:val="toc 1"/>
    <w:basedOn w:val="Normal"/>
    <w:next w:val="Normal"/>
    <w:autoRedefine/>
    <w:uiPriority w:val="39"/>
    <w:rsid w:val="009B332B"/>
    <w:pPr>
      <w:tabs>
        <w:tab w:val="left" w:pos="1701"/>
        <w:tab w:val="left" w:pos="9072"/>
      </w:tabs>
      <w:spacing w:before="60" w:after="60"/>
      <w:ind w:left="709"/>
    </w:pPr>
    <w:rPr>
      <w:b/>
    </w:rPr>
  </w:style>
  <w:style w:type="numbering" w:customStyle="1" w:styleId="Bullets">
    <w:name w:val="Bullets"/>
    <w:rsid w:val="0036271A"/>
    <w:pPr>
      <w:numPr>
        <w:numId w:val="2"/>
      </w:numPr>
    </w:pPr>
  </w:style>
  <w:style w:type="paragraph" w:styleId="TOC2">
    <w:name w:val="toc 2"/>
    <w:basedOn w:val="Normal"/>
    <w:next w:val="Normal"/>
    <w:autoRedefine/>
    <w:semiHidden/>
    <w:rsid w:val="009B332B"/>
    <w:pPr>
      <w:tabs>
        <w:tab w:val="left" w:pos="1701"/>
        <w:tab w:val="left" w:pos="9072"/>
      </w:tabs>
      <w:ind w:left="851"/>
    </w:pPr>
    <w:rPr>
      <w:noProof/>
      <w:sz w:val="24"/>
    </w:rPr>
  </w:style>
  <w:style w:type="paragraph" w:styleId="TOC3">
    <w:name w:val="toc 3"/>
    <w:basedOn w:val="Normal"/>
    <w:next w:val="Normal"/>
    <w:autoRedefine/>
    <w:semiHidden/>
    <w:rsid w:val="009B332B"/>
    <w:pPr>
      <w:tabs>
        <w:tab w:val="left" w:pos="1701"/>
        <w:tab w:val="left" w:pos="9072"/>
      </w:tabs>
      <w:ind w:left="851"/>
    </w:pPr>
    <w:rPr>
      <w:i/>
    </w:rPr>
  </w:style>
  <w:style w:type="numbering" w:customStyle="1" w:styleId="StyleBulletedWingdingssymbol">
    <w:name w:val="Style Bulleted Wingdings (symbol)"/>
    <w:basedOn w:val="NoList"/>
    <w:rsid w:val="005A0784"/>
    <w:pPr>
      <w:numPr>
        <w:numId w:val="3"/>
      </w:numPr>
    </w:pPr>
  </w:style>
  <w:style w:type="paragraph" w:customStyle="1" w:styleId="StyleCenteredRight-019cm">
    <w:name w:val="Style Centered Right:  -0.19 cm"/>
    <w:basedOn w:val="Normal"/>
    <w:rsid w:val="00B87234"/>
    <w:pPr>
      <w:ind w:right="-108"/>
      <w:jc w:val="center"/>
    </w:pPr>
    <w:rPr>
      <w:color w:val="FF0000"/>
    </w:rPr>
  </w:style>
  <w:style w:type="paragraph" w:styleId="Caption">
    <w:name w:val="caption"/>
    <w:basedOn w:val="Normal"/>
    <w:next w:val="Normal"/>
    <w:qFormat/>
    <w:rsid w:val="009B483E"/>
    <w:pPr>
      <w:spacing w:before="120" w:after="120"/>
    </w:pPr>
    <w:rPr>
      <w:b/>
      <w:bCs/>
      <w:sz w:val="20"/>
    </w:rPr>
  </w:style>
  <w:style w:type="paragraph" w:styleId="EndnoteText">
    <w:name w:val="endnote text"/>
    <w:basedOn w:val="Normal"/>
    <w:semiHidden/>
    <w:rsid w:val="009B483E"/>
    <w:rPr>
      <w:sz w:val="20"/>
    </w:rPr>
  </w:style>
  <w:style w:type="character" w:styleId="EndnoteReference">
    <w:name w:val="endnote reference"/>
    <w:semiHidden/>
    <w:rsid w:val="009B483E"/>
    <w:rPr>
      <w:sz w:val="20"/>
      <w:vertAlign w:val="superscript"/>
    </w:rPr>
  </w:style>
  <w:style w:type="paragraph" w:styleId="TableofFigures">
    <w:name w:val="table of figures"/>
    <w:basedOn w:val="Normal"/>
    <w:next w:val="Normal"/>
    <w:semiHidden/>
    <w:rsid w:val="009B332B"/>
    <w:pPr>
      <w:tabs>
        <w:tab w:val="left" w:pos="9072"/>
      </w:tabs>
      <w:spacing w:line="360" w:lineRule="auto"/>
      <w:ind w:left="1151" w:hanging="442"/>
    </w:pPr>
  </w:style>
  <w:style w:type="paragraph" w:customStyle="1" w:styleId="UnumberedHeading">
    <w:name w:val="Unumbered Heading"/>
    <w:basedOn w:val="Normal"/>
    <w:rsid w:val="005B7404"/>
    <w:pPr>
      <w:widowControl w:val="0"/>
      <w:spacing w:before="120" w:after="120"/>
    </w:pPr>
    <w:rPr>
      <w:b/>
      <w:bCs/>
      <w:snapToGrid w:val="0"/>
      <w:color w:val="000000"/>
      <w:sz w:val="28"/>
      <w:lang w:eastAsia="en-US"/>
    </w:rPr>
  </w:style>
  <w:style w:type="numbering" w:customStyle="1" w:styleId="BulletOne">
    <w:name w:val="Bullet One"/>
    <w:basedOn w:val="NoList"/>
    <w:rsid w:val="005B7404"/>
    <w:pPr>
      <w:numPr>
        <w:numId w:val="6"/>
      </w:numPr>
    </w:pPr>
  </w:style>
  <w:style w:type="paragraph" w:customStyle="1" w:styleId="Appendix">
    <w:name w:val="Appendix"/>
    <w:basedOn w:val="Heading1"/>
    <w:rsid w:val="00BD04E5"/>
    <w:rPr>
      <w:bCs/>
    </w:rPr>
  </w:style>
  <w:style w:type="numbering" w:customStyle="1" w:styleId="BulletTwo">
    <w:name w:val="Bullet Two"/>
    <w:basedOn w:val="NoList"/>
    <w:rsid w:val="005B7404"/>
    <w:pPr>
      <w:numPr>
        <w:numId w:val="7"/>
      </w:numPr>
    </w:pPr>
  </w:style>
  <w:style w:type="paragraph" w:customStyle="1" w:styleId="StyleHeaderBold">
    <w:name w:val="Style Header + Bold"/>
    <w:rsid w:val="005B7404"/>
    <w:rPr>
      <w:rFonts w:ascii="Arial" w:hAnsi="Arial"/>
      <w:b/>
      <w:bCs/>
      <w:snapToGrid w:val="0"/>
      <w:color w:val="000000"/>
      <w:sz w:val="24"/>
      <w:lang w:val="en-GB"/>
    </w:rPr>
  </w:style>
  <w:style w:type="numbering" w:customStyle="1" w:styleId="Bullet3">
    <w:name w:val="Bullet 3"/>
    <w:basedOn w:val="NoList"/>
    <w:rsid w:val="005B7404"/>
    <w:pPr>
      <w:numPr>
        <w:numId w:val="8"/>
      </w:numPr>
    </w:pPr>
  </w:style>
  <w:style w:type="paragraph" w:styleId="BalloonText">
    <w:name w:val="Balloon Text"/>
    <w:basedOn w:val="Normal"/>
    <w:semiHidden/>
    <w:rsid w:val="00545AB4"/>
    <w:rPr>
      <w:rFonts w:ascii="Tahoma" w:hAnsi="Tahoma" w:cs="Tahoma"/>
      <w:sz w:val="16"/>
      <w:szCs w:val="16"/>
    </w:rPr>
  </w:style>
  <w:style w:type="character" w:styleId="FollowedHyperlink">
    <w:name w:val="FollowedHyperlink"/>
    <w:rsid w:val="00FD7AE3"/>
    <w:rPr>
      <w:color w:val="800080"/>
      <w:u w:val="single"/>
    </w:rPr>
  </w:style>
  <w:style w:type="paragraph" w:customStyle="1" w:styleId="xl24">
    <w:name w:val="xl24"/>
    <w:basedOn w:val="Normal"/>
    <w:rsid w:val="00FD7AE3"/>
    <w:pPr>
      <w:spacing w:before="100" w:beforeAutospacing="1" w:after="100" w:afterAutospacing="1"/>
      <w:jc w:val="left"/>
    </w:pPr>
    <w:rPr>
      <w:rFonts w:cs="Arial"/>
      <w:b/>
      <w:bCs/>
      <w:sz w:val="14"/>
      <w:szCs w:val="14"/>
    </w:rPr>
  </w:style>
  <w:style w:type="paragraph" w:customStyle="1" w:styleId="xl25">
    <w:name w:val="xl25"/>
    <w:basedOn w:val="Normal"/>
    <w:rsid w:val="00FD7AE3"/>
    <w:pPr>
      <w:spacing w:before="100" w:beforeAutospacing="1" w:after="100" w:afterAutospacing="1"/>
      <w:jc w:val="left"/>
    </w:pPr>
    <w:rPr>
      <w:rFonts w:cs="Arial"/>
      <w:sz w:val="14"/>
      <w:szCs w:val="14"/>
    </w:rPr>
  </w:style>
  <w:style w:type="paragraph" w:customStyle="1" w:styleId="xl26">
    <w:name w:val="xl26"/>
    <w:basedOn w:val="Normal"/>
    <w:rsid w:val="00FD7AE3"/>
    <w:pPr>
      <w:spacing w:before="100" w:beforeAutospacing="1" w:after="100" w:afterAutospacing="1"/>
      <w:jc w:val="left"/>
    </w:pPr>
    <w:rPr>
      <w:rFonts w:cs="Arial"/>
      <w:sz w:val="14"/>
      <w:szCs w:val="14"/>
    </w:rPr>
  </w:style>
  <w:style w:type="paragraph" w:customStyle="1" w:styleId="xl27">
    <w:name w:val="xl27"/>
    <w:basedOn w:val="Normal"/>
    <w:rsid w:val="00FD7AE3"/>
    <w:pPr>
      <w:spacing w:before="100" w:beforeAutospacing="1" w:after="100" w:afterAutospacing="1"/>
      <w:jc w:val="left"/>
    </w:pPr>
    <w:rPr>
      <w:rFonts w:ascii="Times New Roman" w:hAnsi="Times New Roman"/>
      <w:sz w:val="14"/>
      <w:szCs w:val="14"/>
    </w:rPr>
  </w:style>
  <w:style w:type="paragraph" w:customStyle="1" w:styleId="xl28">
    <w:name w:val="xl28"/>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4"/>
      <w:szCs w:val="14"/>
    </w:rPr>
  </w:style>
  <w:style w:type="paragraph" w:customStyle="1" w:styleId="xl29">
    <w:name w:val="xl2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4"/>
      <w:szCs w:val="14"/>
    </w:rPr>
  </w:style>
  <w:style w:type="paragraph" w:customStyle="1" w:styleId="xl30">
    <w:name w:val="xl30"/>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4"/>
      <w:szCs w:val="14"/>
    </w:rPr>
  </w:style>
  <w:style w:type="paragraph" w:customStyle="1" w:styleId="xl31">
    <w:name w:val="xl31"/>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14"/>
      <w:szCs w:val="14"/>
    </w:rPr>
  </w:style>
  <w:style w:type="paragraph" w:customStyle="1" w:styleId="xl32">
    <w:name w:val="xl32"/>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33">
    <w:name w:val="xl33"/>
    <w:basedOn w:val="Normal"/>
    <w:rsid w:val="00FD7AE3"/>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14"/>
      <w:szCs w:val="14"/>
    </w:rPr>
  </w:style>
  <w:style w:type="paragraph" w:customStyle="1" w:styleId="xl34">
    <w:name w:val="xl34"/>
    <w:basedOn w:val="Normal"/>
    <w:rsid w:val="00FD7AE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35">
    <w:name w:val="xl35"/>
    <w:basedOn w:val="Normal"/>
    <w:rsid w:val="00FD7AE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left"/>
    </w:pPr>
    <w:rPr>
      <w:rFonts w:ascii="Times New Roman" w:hAnsi="Times New Roman"/>
      <w:sz w:val="14"/>
      <w:szCs w:val="14"/>
    </w:rPr>
  </w:style>
  <w:style w:type="paragraph" w:customStyle="1" w:styleId="xl36">
    <w:name w:val="xl36"/>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37">
    <w:name w:val="xl37"/>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C0C0C0"/>
      <w:sz w:val="14"/>
      <w:szCs w:val="14"/>
    </w:rPr>
  </w:style>
  <w:style w:type="paragraph" w:customStyle="1" w:styleId="xl38">
    <w:name w:val="xl38"/>
    <w:basedOn w:val="Normal"/>
    <w:rsid w:val="00FD7AE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Times New Roman" w:hAnsi="Times New Roman"/>
      <w:sz w:val="14"/>
      <w:szCs w:val="14"/>
    </w:rPr>
  </w:style>
  <w:style w:type="paragraph" w:customStyle="1" w:styleId="xl39">
    <w:name w:val="xl3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40">
    <w:name w:val="xl40"/>
    <w:basedOn w:val="Normal"/>
    <w:rsid w:val="00FD7AE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Times New Roman" w:hAnsi="Times New Roman"/>
      <w:sz w:val="14"/>
      <w:szCs w:val="14"/>
    </w:rPr>
  </w:style>
  <w:style w:type="paragraph" w:customStyle="1" w:styleId="xl41">
    <w:name w:val="xl41"/>
    <w:basedOn w:val="Normal"/>
    <w:rsid w:val="00FD7AE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42">
    <w:name w:val="xl42"/>
    <w:basedOn w:val="Normal"/>
    <w:rsid w:val="00FD7AE3"/>
    <w:pPr>
      <w:pBdr>
        <w:top w:val="single" w:sz="4" w:space="0" w:color="auto"/>
        <w:left w:val="single" w:sz="4" w:space="0" w:color="auto"/>
      </w:pBdr>
      <w:spacing w:before="100" w:beforeAutospacing="1" w:after="100" w:afterAutospacing="1"/>
      <w:jc w:val="left"/>
    </w:pPr>
    <w:rPr>
      <w:rFonts w:ascii="Times New Roman" w:hAnsi="Times New Roman"/>
      <w:sz w:val="14"/>
      <w:szCs w:val="14"/>
    </w:rPr>
  </w:style>
  <w:style w:type="paragraph" w:customStyle="1" w:styleId="xl43">
    <w:name w:val="xl43"/>
    <w:basedOn w:val="Normal"/>
    <w:rsid w:val="00FD7AE3"/>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44">
    <w:name w:val="xl44"/>
    <w:basedOn w:val="Normal"/>
    <w:rsid w:val="00FD7AE3"/>
    <w:pPr>
      <w:pBdr>
        <w:top w:val="single" w:sz="4" w:space="0" w:color="auto"/>
        <w:left w:val="single" w:sz="4" w:space="0" w:color="auto"/>
        <w:right w:val="single" w:sz="4" w:space="0" w:color="auto"/>
      </w:pBdr>
      <w:shd w:val="clear" w:color="auto" w:fill="FF9900"/>
      <w:spacing w:before="100" w:beforeAutospacing="1" w:after="100" w:afterAutospacing="1"/>
      <w:jc w:val="left"/>
    </w:pPr>
    <w:rPr>
      <w:rFonts w:ascii="Times New Roman" w:hAnsi="Times New Roman"/>
      <w:sz w:val="14"/>
      <w:szCs w:val="14"/>
    </w:rPr>
  </w:style>
  <w:style w:type="paragraph" w:customStyle="1" w:styleId="xl45">
    <w:name w:val="xl45"/>
    <w:basedOn w:val="Normal"/>
    <w:rsid w:val="00FD7AE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46">
    <w:name w:val="xl46"/>
    <w:basedOn w:val="Normal"/>
    <w:rsid w:val="00FD7AE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olor w:val="C0C0C0"/>
      <w:sz w:val="14"/>
      <w:szCs w:val="14"/>
    </w:rPr>
  </w:style>
  <w:style w:type="paragraph" w:customStyle="1" w:styleId="xl47">
    <w:name w:val="xl47"/>
    <w:basedOn w:val="Normal"/>
    <w:rsid w:val="00FD7AE3"/>
    <w:pPr>
      <w:pBdr>
        <w:top w:val="single" w:sz="4" w:space="0" w:color="auto"/>
        <w:left w:val="single" w:sz="4" w:space="0" w:color="auto"/>
        <w:right w:val="single" w:sz="4" w:space="0" w:color="auto"/>
      </w:pBdr>
      <w:shd w:val="clear" w:color="auto" w:fill="FFCC00"/>
      <w:spacing w:before="100" w:beforeAutospacing="1" w:after="100" w:afterAutospacing="1"/>
      <w:jc w:val="left"/>
    </w:pPr>
    <w:rPr>
      <w:rFonts w:ascii="Times New Roman" w:hAnsi="Times New Roman"/>
      <w:sz w:val="14"/>
      <w:szCs w:val="14"/>
    </w:rPr>
  </w:style>
  <w:style w:type="paragraph" w:customStyle="1" w:styleId="xl48">
    <w:name w:val="xl48"/>
    <w:basedOn w:val="Normal"/>
    <w:rsid w:val="00FD7AE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49">
    <w:name w:val="xl49"/>
    <w:basedOn w:val="Normal"/>
    <w:rsid w:val="00FD7AE3"/>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50">
    <w:name w:val="xl50"/>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51">
    <w:name w:val="xl51"/>
    <w:basedOn w:val="Normal"/>
    <w:rsid w:val="00FD7AE3"/>
    <w:pPr>
      <w:pBdr>
        <w:top w:val="single" w:sz="4" w:space="0" w:color="auto"/>
        <w:left w:val="single" w:sz="4" w:space="0" w:color="auto"/>
        <w:bottom w:val="single" w:sz="4" w:space="0" w:color="auto"/>
      </w:pBdr>
      <w:spacing w:before="100" w:beforeAutospacing="1" w:after="100" w:afterAutospacing="1"/>
      <w:jc w:val="left"/>
    </w:pPr>
    <w:rPr>
      <w:rFonts w:ascii="Times New Roman" w:hAnsi="Times New Roman"/>
      <w:sz w:val="14"/>
      <w:szCs w:val="14"/>
    </w:rPr>
  </w:style>
  <w:style w:type="paragraph" w:customStyle="1" w:styleId="xl52">
    <w:name w:val="xl52"/>
    <w:basedOn w:val="Normal"/>
    <w:rsid w:val="00FD7AE3"/>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left"/>
    </w:pPr>
    <w:rPr>
      <w:rFonts w:ascii="Times New Roman" w:hAnsi="Times New Roman"/>
      <w:sz w:val="14"/>
      <w:szCs w:val="14"/>
    </w:rPr>
  </w:style>
  <w:style w:type="paragraph" w:customStyle="1" w:styleId="xl53">
    <w:name w:val="xl53"/>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54">
    <w:name w:val="xl54"/>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C0C0C0"/>
      <w:sz w:val="14"/>
      <w:szCs w:val="14"/>
    </w:rPr>
  </w:style>
  <w:style w:type="paragraph" w:customStyle="1" w:styleId="xl55">
    <w:name w:val="xl55"/>
    <w:basedOn w:val="Normal"/>
    <w:rsid w:val="00FD7AE3"/>
    <w:pPr>
      <w:pBdr>
        <w:top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56">
    <w:name w:val="xl56"/>
    <w:basedOn w:val="Normal"/>
    <w:rsid w:val="00FD7AE3"/>
    <w:pPr>
      <w:spacing w:before="100" w:beforeAutospacing="1" w:after="100" w:afterAutospacing="1"/>
      <w:jc w:val="left"/>
    </w:pPr>
    <w:rPr>
      <w:rFonts w:ascii="Times New Roman" w:hAnsi="Times New Roman"/>
      <w:sz w:val="14"/>
      <w:szCs w:val="14"/>
    </w:rPr>
  </w:style>
  <w:style w:type="paragraph" w:customStyle="1" w:styleId="xl57">
    <w:name w:val="xl57"/>
    <w:basedOn w:val="Normal"/>
    <w:rsid w:val="00FD7AE3"/>
    <w:pPr>
      <w:spacing w:before="100" w:beforeAutospacing="1" w:after="100" w:afterAutospacing="1"/>
      <w:jc w:val="right"/>
    </w:pPr>
    <w:rPr>
      <w:rFonts w:cs="Arial"/>
      <w:b/>
      <w:bCs/>
      <w:sz w:val="14"/>
      <w:szCs w:val="14"/>
    </w:rPr>
  </w:style>
  <w:style w:type="paragraph" w:customStyle="1" w:styleId="xl58">
    <w:name w:val="xl58"/>
    <w:basedOn w:val="Normal"/>
    <w:rsid w:val="00FD7AE3"/>
    <w:pPr>
      <w:pBdr>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59">
    <w:name w:val="xl59"/>
    <w:basedOn w:val="Normal"/>
    <w:rsid w:val="00FD7AE3"/>
    <w:pPr>
      <w:spacing w:before="100" w:beforeAutospacing="1" w:after="100" w:afterAutospacing="1"/>
      <w:jc w:val="left"/>
    </w:pPr>
    <w:rPr>
      <w:rFonts w:cs="Arial"/>
      <w:b/>
      <w:bCs/>
      <w:sz w:val="14"/>
      <w:szCs w:val="14"/>
    </w:rPr>
  </w:style>
  <w:style w:type="paragraph" w:customStyle="1" w:styleId="xl60">
    <w:name w:val="xl60"/>
    <w:basedOn w:val="Normal"/>
    <w:rsid w:val="00FD7AE3"/>
    <w:pPr>
      <w:spacing w:before="100" w:beforeAutospacing="1" w:after="100" w:afterAutospacing="1"/>
      <w:jc w:val="right"/>
    </w:pPr>
    <w:rPr>
      <w:rFonts w:ascii="Times New Roman" w:hAnsi="Times New Roman"/>
      <w:sz w:val="14"/>
      <w:szCs w:val="14"/>
    </w:rPr>
  </w:style>
  <w:style w:type="paragraph" w:customStyle="1" w:styleId="xl61">
    <w:name w:val="xl61"/>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62">
    <w:name w:val="xl62"/>
    <w:basedOn w:val="Normal"/>
    <w:rsid w:val="00FD7AE3"/>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left"/>
    </w:pPr>
    <w:rPr>
      <w:rFonts w:ascii="Times New Roman" w:hAnsi="Times New Roman"/>
      <w:sz w:val="14"/>
      <w:szCs w:val="14"/>
    </w:rPr>
  </w:style>
  <w:style w:type="paragraph" w:customStyle="1" w:styleId="xl63">
    <w:name w:val="xl63"/>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64">
    <w:name w:val="xl64"/>
    <w:basedOn w:val="Normal"/>
    <w:rsid w:val="00FD7AE3"/>
    <w:pPr>
      <w:pBdr>
        <w:top w:val="single" w:sz="4" w:space="0" w:color="auto"/>
        <w:left w:val="single" w:sz="4" w:space="0" w:color="auto"/>
        <w:right w:val="single" w:sz="4" w:space="0" w:color="auto"/>
      </w:pBdr>
      <w:shd w:val="clear" w:color="auto" w:fill="99CCFF"/>
      <w:spacing w:before="100" w:beforeAutospacing="1" w:after="100" w:afterAutospacing="1"/>
      <w:jc w:val="left"/>
    </w:pPr>
    <w:rPr>
      <w:rFonts w:ascii="Times New Roman" w:hAnsi="Times New Roman"/>
      <w:sz w:val="14"/>
      <w:szCs w:val="14"/>
    </w:rPr>
  </w:style>
  <w:style w:type="paragraph" w:customStyle="1" w:styleId="xl65">
    <w:name w:val="xl65"/>
    <w:basedOn w:val="Normal"/>
    <w:rsid w:val="00FD7AE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14"/>
      <w:szCs w:val="14"/>
    </w:rPr>
  </w:style>
  <w:style w:type="paragraph" w:customStyle="1" w:styleId="xl66">
    <w:name w:val="xl66"/>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14"/>
      <w:szCs w:val="14"/>
    </w:rPr>
  </w:style>
  <w:style w:type="paragraph" w:customStyle="1" w:styleId="xl67">
    <w:name w:val="xl67"/>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olor w:val="FF0000"/>
      <w:sz w:val="14"/>
      <w:szCs w:val="14"/>
    </w:rPr>
  </w:style>
  <w:style w:type="paragraph" w:customStyle="1" w:styleId="xl68">
    <w:name w:val="xl68"/>
    <w:basedOn w:val="Normal"/>
    <w:rsid w:val="00FD7AE3"/>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jc w:val="left"/>
    </w:pPr>
    <w:rPr>
      <w:rFonts w:ascii="Times New Roman" w:hAnsi="Times New Roman"/>
      <w:sz w:val="14"/>
      <w:szCs w:val="14"/>
    </w:rPr>
  </w:style>
  <w:style w:type="paragraph" w:customStyle="1" w:styleId="xl69">
    <w:name w:val="xl69"/>
    <w:basedOn w:val="Normal"/>
    <w:rsid w:val="00FD7AE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4"/>
      <w:szCs w:val="14"/>
    </w:rPr>
  </w:style>
  <w:style w:type="paragraph" w:customStyle="1" w:styleId="xl70">
    <w:name w:val="xl70"/>
    <w:basedOn w:val="Normal"/>
    <w:rsid w:val="00FD7AE3"/>
    <w:pPr>
      <w:pBdr>
        <w:top w:val="single" w:sz="4" w:space="0" w:color="auto"/>
        <w:left w:val="single" w:sz="4" w:space="0" w:color="auto"/>
        <w:bottom w:val="single" w:sz="4" w:space="0" w:color="auto"/>
        <w:right w:val="single" w:sz="4" w:space="0" w:color="auto"/>
      </w:pBdr>
      <w:shd w:val="clear" w:color="auto" w:fill="FF9900"/>
      <w:spacing w:before="100" w:beforeAutospacing="1" w:after="100" w:afterAutospacing="1"/>
      <w:jc w:val="left"/>
    </w:pPr>
    <w:rPr>
      <w:rFonts w:ascii="Times New Roman" w:hAnsi="Times New Roman"/>
      <w:sz w:val="14"/>
      <w:szCs w:val="14"/>
    </w:rPr>
  </w:style>
  <w:style w:type="paragraph" w:customStyle="1" w:styleId="xl71">
    <w:name w:val="xl71"/>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cs="Arial"/>
      <w:b/>
      <w:bCs/>
      <w:sz w:val="14"/>
      <w:szCs w:val="14"/>
    </w:rPr>
  </w:style>
  <w:style w:type="paragraph" w:customStyle="1" w:styleId="xl72">
    <w:name w:val="xl72"/>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z w:val="14"/>
      <w:szCs w:val="14"/>
    </w:rPr>
  </w:style>
  <w:style w:type="paragraph" w:customStyle="1" w:styleId="xl73">
    <w:name w:val="xl73"/>
    <w:basedOn w:val="Normal"/>
    <w:rsid w:val="00FD7AE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ascii="Times New Roman" w:hAnsi="Times New Roman"/>
      <w:sz w:val="14"/>
      <w:szCs w:val="14"/>
    </w:rPr>
  </w:style>
  <w:style w:type="paragraph" w:customStyle="1" w:styleId="xl74">
    <w:name w:val="xl74"/>
    <w:basedOn w:val="Normal"/>
    <w:rsid w:val="00FD7AE3"/>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ascii="Times New Roman" w:hAnsi="Times New Roman"/>
      <w:sz w:val="14"/>
      <w:szCs w:val="14"/>
    </w:rPr>
  </w:style>
  <w:style w:type="paragraph" w:customStyle="1" w:styleId="normal-p0">
    <w:name w:val="normal-p0"/>
    <w:basedOn w:val="Normal"/>
    <w:rsid w:val="00BD5FE7"/>
    <w:pPr>
      <w:jc w:val="center"/>
    </w:pPr>
    <w:rPr>
      <w:rFonts w:ascii="Times New Roman" w:hAnsi="Times New Roman"/>
      <w:color w:val="000000"/>
      <w:sz w:val="24"/>
      <w:szCs w:val="24"/>
    </w:rPr>
  </w:style>
  <w:style w:type="character" w:customStyle="1" w:styleId="default-c1">
    <w:name w:val="default-c1"/>
    <w:rsid w:val="00BD5FE7"/>
    <w:rPr>
      <w:rFonts w:ascii="Times New Roman" w:hAnsi="Times New Roman" w:cs="Times New Roman" w:hint="default"/>
      <w:sz w:val="32"/>
      <w:szCs w:val="32"/>
    </w:rPr>
  </w:style>
  <w:style w:type="paragraph" w:styleId="TOCHeading">
    <w:name w:val="TOC Heading"/>
    <w:basedOn w:val="Heading1"/>
    <w:next w:val="Normal"/>
    <w:uiPriority w:val="39"/>
    <w:semiHidden/>
    <w:unhideWhenUsed/>
    <w:qFormat/>
    <w:rsid w:val="00A12E2D"/>
    <w:pPr>
      <w:keepLines/>
      <w:tabs>
        <w:tab w:val="clear" w:pos="709"/>
      </w:tabs>
      <w:spacing w:before="480" w:after="0" w:line="276" w:lineRule="auto"/>
      <w:jc w:val="left"/>
      <w:outlineLvl w:val="9"/>
    </w:pPr>
    <w:rPr>
      <w:rFonts w:ascii="Cambria" w:eastAsia="MS Gothic" w:hAnsi="Cambria"/>
      <w:bCs/>
      <w:color w:val="365F91"/>
      <w:kern w:val="0"/>
      <w:szCs w:val="28"/>
      <w:lang w:val="en-US" w:eastAsia="ja-JP"/>
    </w:rPr>
  </w:style>
  <w:style w:type="paragraph" w:styleId="ListParagraph">
    <w:name w:val="List Paragraph"/>
    <w:basedOn w:val="Normal"/>
    <w:uiPriority w:val="34"/>
    <w:qFormat/>
    <w:rsid w:val="000B0494"/>
    <w:pPr>
      <w:ind w:left="720"/>
    </w:pPr>
  </w:style>
  <w:style w:type="character" w:styleId="UnresolvedMention">
    <w:name w:val="Unresolved Mention"/>
    <w:basedOn w:val="DefaultParagraphFont"/>
    <w:uiPriority w:val="99"/>
    <w:semiHidden/>
    <w:unhideWhenUsed/>
    <w:rsid w:val="00014F24"/>
    <w:rPr>
      <w:color w:val="605E5C"/>
      <w:shd w:val="clear" w:color="auto" w:fill="E1DFDD"/>
    </w:rPr>
  </w:style>
  <w:style w:type="paragraph" w:customStyle="1" w:styleId="paragraph">
    <w:name w:val="paragraph"/>
    <w:basedOn w:val="Normal"/>
    <w:rsid w:val="00BC0E70"/>
    <w:pPr>
      <w:spacing w:before="100" w:beforeAutospacing="1" w:after="100" w:afterAutospacing="1"/>
      <w:jc w:val="left"/>
    </w:pPr>
    <w:rPr>
      <w:rFonts w:ascii="Times New Roman" w:hAnsi="Times New Roman"/>
      <w:sz w:val="24"/>
      <w:szCs w:val="24"/>
      <w:lang w:val="en-US" w:eastAsia="en-US"/>
    </w:rPr>
  </w:style>
  <w:style w:type="character" w:customStyle="1" w:styleId="normaltextrun">
    <w:name w:val="normaltextrun"/>
    <w:basedOn w:val="DefaultParagraphFont"/>
    <w:rsid w:val="00BC0E70"/>
  </w:style>
  <w:style w:type="character" w:customStyle="1" w:styleId="eop">
    <w:name w:val="eop"/>
    <w:basedOn w:val="DefaultParagraphFont"/>
    <w:rsid w:val="00BC0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61971">
      <w:bodyDiv w:val="1"/>
      <w:marLeft w:val="0"/>
      <w:marRight w:val="0"/>
      <w:marTop w:val="0"/>
      <w:marBottom w:val="0"/>
      <w:divBdr>
        <w:top w:val="none" w:sz="0" w:space="0" w:color="auto"/>
        <w:left w:val="none" w:sz="0" w:space="0" w:color="auto"/>
        <w:bottom w:val="none" w:sz="0" w:space="0" w:color="auto"/>
        <w:right w:val="none" w:sz="0" w:space="0" w:color="auto"/>
      </w:divBdr>
    </w:div>
    <w:div w:id="636376053">
      <w:bodyDiv w:val="1"/>
      <w:marLeft w:val="0"/>
      <w:marRight w:val="0"/>
      <w:marTop w:val="0"/>
      <w:marBottom w:val="0"/>
      <w:divBdr>
        <w:top w:val="none" w:sz="0" w:space="0" w:color="auto"/>
        <w:left w:val="none" w:sz="0" w:space="0" w:color="auto"/>
        <w:bottom w:val="none" w:sz="0" w:space="0" w:color="auto"/>
        <w:right w:val="none" w:sz="0" w:space="0" w:color="auto"/>
      </w:divBdr>
      <w:divsChild>
        <w:div w:id="1269699503">
          <w:marLeft w:val="0"/>
          <w:marRight w:val="0"/>
          <w:marTop w:val="0"/>
          <w:marBottom w:val="0"/>
          <w:divBdr>
            <w:top w:val="none" w:sz="0" w:space="0" w:color="auto"/>
            <w:left w:val="none" w:sz="0" w:space="0" w:color="auto"/>
            <w:bottom w:val="none" w:sz="0" w:space="0" w:color="auto"/>
            <w:right w:val="none" w:sz="0" w:space="0" w:color="auto"/>
          </w:divBdr>
        </w:div>
        <w:div w:id="599724037">
          <w:marLeft w:val="0"/>
          <w:marRight w:val="0"/>
          <w:marTop w:val="0"/>
          <w:marBottom w:val="0"/>
          <w:divBdr>
            <w:top w:val="none" w:sz="0" w:space="0" w:color="auto"/>
            <w:left w:val="none" w:sz="0" w:space="0" w:color="auto"/>
            <w:bottom w:val="none" w:sz="0" w:space="0" w:color="auto"/>
            <w:right w:val="none" w:sz="0" w:space="0" w:color="auto"/>
          </w:divBdr>
        </w:div>
      </w:divsChild>
    </w:div>
    <w:div w:id="985014983">
      <w:bodyDiv w:val="1"/>
      <w:marLeft w:val="0"/>
      <w:marRight w:val="0"/>
      <w:marTop w:val="0"/>
      <w:marBottom w:val="0"/>
      <w:divBdr>
        <w:top w:val="none" w:sz="0" w:space="0" w:color="auto"/>
        <w:left w:val="none" w:sz="0" w:space="0" w:color="auto"/>
        <w:bottom w:val="none" w:sz="0" w:space="0" w:color="auto"/>
        <w:right w:val="none" w:sz="0" w:space="0" w:color="auto"/>
      </w:divBdr>
    </w:div>
    <w:div w:id="1033772944">
      <w:bodyDiv w:val="1"/>
      <w:marLeft w:val="0"/>
      <w:marRight w:val="0"/>
      <w:marTop w:val="0"/>
      <w:marBottom w:val="0"/>
      <w:divBdr>
        <w:top w:val="none" w:sz="0" w:space="0" w:color="auto"/>
        <w:left w:val="none" w:sz="0" w:space="0" w:color="auto"/>
        <w:bottom w:val="none" w:sz="0" w:space="0" w:color="auto"/>
        <w:right w:val="none" w:sz="0" w:space="0" w:color="auto"/>
      </w:divBdr>
    </w:div>
    <w:div w:id="1386486998">
      <w:bodyDiv w:val="1"/>
      <w:marLeft w:val="0"/>
      <w:marRight w:val="0"/>
      <w:marTop w:val="0"/>
      <w:marBottom w:val="0"/>
      <w:divBdr>
        <w:top w:val="none" w:sz="0" w:space="0" w:color="auto"/>
        <w:left w:val="none" w:sz="0" w:space="0" w:color="auto"/>
        <w:bottom w:val="none" w:sz="0" w:space="0" w:color="auto"/>
        <w:right w:val="none" w:sz="0" w:space="0" w:color="auto"/>
      </w:divBdr>
      <w:divsChild>
        <w:div w:id="289365276">
          <w:marLeft w:val="0"/>
          <w:marRight w:val="0"/>
          <w:marTop w:val="0"/>
          <w:marBottom w:val="0"/>
          <w:divBdr>
            <w:top w:val="none" w:sz="0" w:space="0" w:color="auto"/>
            <w:left w:val="none" w:sz="0" w:space="0" w:color="auto"/>
            <w:bottom w:val="none" w:sz="0" w:space="0" w:color="auto"/>
            <w:right w:val="none" w:sz="0" w:space="0" w:color="auto"/>
          </w:divBdr>
          <w:divsChild>
            <w:div w:id="59911455">
              <w:marLeft w:val="0"/>
              <w:marRight w:val="0"/>
              <w:marTop w:val="0"/>
              <w:marBottom w:val="0"/>
              <w:divBdr>
                <w:top w:val="none" w:sz="0" w:space="0" w:color="auto"/>
                <w:left w:val="none" w:sz="0" w:space="0" w:color="auto"/>
                <w:bottom w:val="none" w:sz="0" w:space="0" w:color="auto"/>
                <w:right w:val="none" w:sz="0" w:space="0" w:color="auto"/>
              </w:divBdr>
            </w:div>
          </w:divsChild>
        </w:div>
        <w:div w:id="1411272405">
          <w:marLeft w:val="0"/>
          <w:marRight w:val="0"/>
          <w:marTop w:val="0"/>
          <w:marBottom w:val="0"/>
          <w:divBdr>
            <w:top w:val="none" w:sz="0" w:space="0" w:color="auto"/>
            <w:left w:val="none" w:sz="0" w:space="0" w:color="auto"/>
            <w:bottom w:val="none" w:sz="0" w:space="0" w:color="auto"/>
            <w:right w:val="none" w:sz="0" w:space="0" w:color="auto"/>
          </w:divBdr>
          <w:divsChild>
            <w:div w:id="238179803">
              <w:marLeft w:val="0"/>
              <w:marRight w:val="0"/>
              <w:marTop w:val="0"/>
              <w:marBottom w:val="0"/>
              <w:divBdr>
                <w:top w:val="none" w:sz="0" w:space="0" w:color="auto"/>
                <w:left w:val="none" w:sz="0" w:space="0" w:color="auto"/>
                <w:bottom w:val="none" w:sz="0" w:space="0" w:color="auto"/>
                <w:right w:val="none" w:sz="0" w:space="0" w:color="auto"/>
              </w:divBdr>
            </w:div>
          </w:divsChild>
        </w:div>
        <w:div w:id="697510903">
          <w:marLeft w:val="0"/>
          <w:marRight w:val="0"/>
          <w:marTop w:val="0"/>
          <w:marBottom w:val="0"/>
          <w:divBdr>
            <w:top w:val="none" w:sz="0" w:space="0" w:color="auto"/>
            <w:left w:val="none" w:sz="0" w:space="0" w:color="auto"/>
            <w:bottom w:val="none" w:sz="0" w:space="0" w:color="auto"/>
            <w:right w:val="none" w:sz="0" w:space="0" w:color="auto"/>
          </w:divBdr>
          <w:divsChild>
            <w:div w:id="1570195025">
              <w:marLeft w:val="0"/>
              <w:marRight w:val="0"/>
              <w:marTop w:val="0"/>
              <w:marBottom w:val="0"/>
              <w:divBdr>
                <w:top w:val="none" w:sz="0" w:space="0" w:color="auto"/>
                <w:left w:val="none" w:sz="0" w:space="0" w:color="auto"/>
                <w:bottom w:val="none" w:sz="0" w:space="0" w:color="auto"/>
                <w:right w:val="none" w:sz="0" w:space="0" w:color="auto"/>
              </w:divBdr>
            </w:div>
          </w:divsChild>
        </w:div>
        <w:div w:id="331418850">
          <w:marLeft w:val="0"/>
          <w:marRight w:val="0"/>
          <w:marTop w:val="0"/>
          <w:marBottom w:val="0"/>
          <w:divBdr>
            <w:top w:val="none" w:sz="0" w:space="0" w:color="auto"/>
            <w:left w:val="none" w:sz="0" w:space="0" w:color="auto"/>
            <w:bottom w:val="none" w:sz="0" w:space="0" w:color="auto"/>
            <w:right w:val="none" w:sz="0" w:space="0" w:color="auto"/>
          </w:divBdr>
          <w:divsChild>
            <w:div w:id="1042680620">
              <w:marLeft w:val="0"/>
              <w:marRight w:val="0"/>
              <w:marTop w:val="0"/>
              <w:marBottom w:val="0"/>
              <w:divBdr>
                <w:top w:val="none" w:sz="0" w:space="0" w:color="auto"/>
                <w:left w:val="none" w:sz="0" w:space="0" w:color="auto"/>
                <w:bottom w:val="none" w:sz="0" w:space="0" w:color="auto"/>
                <w:right w:val="none" w:sz="0" w:space="0" w:color="auto"/>
              </w:divBdr>
            </w:div>
          </w:divsChild>
        </w:div>
        <w:div w:id="1965429951">
          <w:marLeft w:val="0"/>
          <w:marRight w:val="0"/>
          <w:marTop w:val="0"/>
          <w:marBottom w:val="0"/>
          <w:divBdr>
            <w:top w:val="none" w:sz="0" w:space="0" w:color="auto"/>
            <w:left w:val="none" w:sz="0" w:space="0" w:color="auto"/>
            <w:bottom w:val="none" w:sz="0" w:space="0" w:color="auto"/>
            <w:right w:val="none" w:sz="0" w:space="0" w:color="auto"/>
          </w:divBdr>
          <w:divsChild>
            <w:div w:id="959800206">
              <w:marLeft w:val="0"/>
              <w:marRight w:val="0"/>
              <w:marTop w:val="0"/>
              <w:marBottom w:val="0"/>
              <w:divBdr>
                <w:top w:val="none" w:sz="0" w:space="0" w:color="auto"/>
                <w:left w:val="none" w:sz="0" w:space="0" w:color="auto"/>
                <w:bottom w:val="none" w:sz="0" w:space="0" w:color="auto"/>
                <w:right w:val="none" w:sz="0" w:space="0" w:color="auto"/>
              </w:divBdr>
            </w:div>
          </w:divsChild>
        </w:div>
        <w:div w:id="1053118239">
          <w:marLeft w:val="0"/>
          <w:marRight w:val="0"/>
          <w:marTop w:val="0"/>
          <w:marBottom w:val="0"/>
          <w:divBdr>
            <w:top w:val="none" w:sz="0" w:space="0" w:color="auto"/>
            <w:left w:val="none" w:sz="0" w:space="0" w:color="auto"/>
            <w:bottom w:val="none" w:sz="0" w:space="0" w:color="auto"/>
            <w:right w:val="none" w:sz="0" w:space="0" w:color="auto"/>
          </w:divBdr>
          <w:divsChild>
            <w:div w:id="2033335712">
              <w:marLeft w:val="0"/>
              <w:marRight w:val="0"/>
              <w:marTop w:val="0"/>
              <w:marBottom w:val="0"/>
              <w:divBdr>
                <w:top w:val="none" w:sz="0" w:space="0" w:color="auto"/>
                <w:left w:val="none" w:sz="0" w:space="0" w:color="auto"/>
                <w:bottom w:val="none" w:sz="0" w:space="0" w:color="auto"/>
                <w:right w:val="none" w:sz="0" w:space="0" w:color="auto"/>
              </w:divBdr>
            </w:div>
          </w:divsChild>
        </w:div>
        <w:div w:id="52512896">
          <w:marLeft w:val="0"/>
          <w:marRight w:val="0"/>
          <w:marTop w:val="0"/>
          <w:marBottom w:val="0"/>
          <w:divBdr>
            <w:top w:val="none" w:sz="0" w:space="0" w:color="auto"/>
            <w:left w:val="none" w:sz="0" w:space="0" w:color="auto"/>
            <w:bottom w:val="none" w:sz="0" w:space="0" w:color="auto"/>
            <w:right w:val="none" w:sz="0" w:space="0" w:color="auto"/>
          </w:divBdr>
          <w:divsChild>
            <w:div w:id="69815368">
              <w:marLeft w:val="0"/>
              <w:marRight w:val="0"/>
              <w:marTop w:val="0"/>
              <w:marBottom w:val="0"/>
              <w:divBdr>
                <w:top w:val="none" w:sz="0" w:space="0" w:color="auto"/>
                <w:left w:val="none" w:sz="0" w:space="0" w:color="auto"/>
                <w:bottom w:val="none" w:sz="0" w:space="0" w:color="auto"/>
                <w:right w:val="none" w:sz="0" w:space="0" w:color="auto"/>
              </w:divBdr>
            </w:div>
          </w:divsChild>
        </w:div>
        <w:div w:id="585572870">
          <w:marLeft w:val="0"/>
          <w:marRight w:val="0"/>
          <w:marTop w:val="0"/>
          <w:marBottom w:val="0"/>
          <w:divBdr>
            <w:top w:val="none" w:sz="0" w:space="0" w:color="auto"/>
            <w:left w:val="none" w:sz="0" w:space="0" w:color="auto"/>
            <w:bottom w:val="none" w:sz="0" w:space="0" w:color="auto"/>
            <w:right w:val="none" w:sz="0" w:space="0" w:color="auto"/>
          </w:divBdr>
          <w:divsChild>
            <w:div w:id="2086955213">
              <w:marLeft w:val="0"/>
              <w:marRight w:val="0"/>
              <w:marTop w:val="0"/>
              <w:marBottom w:val="0"/>
              <w:divBdr>
                <w:top w:val="none" w:sz="0" w:space="0" w:color="auto"/>
                <w:left w:val="none" w:sz="0" w:space="0" w:color="auto"/>
                <w:bottom w:val="none" w:sz="0" w:space="0" w:color="auto"/>
                <w:right w:val="none" w:sz="0" w:space="0" w:color="auto"/>
              </w:divBdr>
            </w:div>
          </w:divsChild>
        </w:div>
        <w:div w:id="1629967921">
          <w:marLeft w:val="0"/>
          <w:marRight w:val="0"/>
          <w:marTop w:val="0"/>
          <w:marBottom w:val="0"/>
          <w:divBdr>
            <w:top w:val="none" w:sz="0" w:space="0" w:color="auto"/>
            <w:left w:val="none" w:sz="0" w:space="0" w:color="auto"/>
            <w:bottom w:val="none" w:sz="0" w:space="0" w:color="auto"/>
            <w:right w:val="none" w:sz="0" w:space="0" w:color="auto"/>
          </w:divBdr>
          <w:divsChild>
            <w:div w:id="1228342985">
              <w:marLeft w:val="0"/>
              <w:marRight w:val="0"/>
              <w:marTop w:val="0"/>
              <w:marBottom w:val="0"/>
              <w:divBdr>
                <w:top w:val="none" w:sz="0" w:space="0" w:color="auto"/>
                <w:left w:val="none" w:sz="0" w:space="0" w:color="auto"/>
                <w:bottom w:val="none" w:sz="0" w:space="0" w:color="auto"/>
                <w:right w:val="none" w:sz="0" w:space="0" w:color="auto"/>
              </w:divBdr>
            </w:div>
          </w:divsChild>
        </w:div>
        <w:div w:id="379984060">
          <w:marLeft w:val="0"/>
          <w:marRight w:val="0"/>
          <w:marTop w:val="0"/>
          <w:marBottom w:val="0"/>
          <w:divBdr>
            <w:top w:val="none" w:sz="0" w:space="0" w:color="auto"/>
            <w:left w:val="none" w:sz="0" w:space="0" w:color="auto"/>
            <w:bottom w:val="none" w:sz="0" w:space="0" w:color="auto"/>
            <w:right w:val="none" w:sz="0" w:space="0" w:color="auto"/>
          </w:divBdr>
          <w:divsChild>
            <w:div w:id="911043819">
              <w:marLeft w:val="0"/>
              <w:marRight w:val="0"/>
              <w:marTop w:val="0"/>
              <w:marBottom w:val="0"/>
              <w:divBdr>
                <w:top w:val="none" w:sz="0" w:space="0" w:color="auto"/>
                <w:left w:val="none" w:sz="0" w:space="0" w:color="auto"/>
                <w:bottom w:val="none" w:sz="0" w:space="0" w:color="auto"/>
                <w:right w:val="none" w:sz="0" w:space="0" w:color="auto"/>
              </w:divBdr>
            </w:div>
          </w:divsChild>
        </w:div>
        <w:div w:id="309528532">
          <w:marLeft w:val="0"/>
          <w:marRight w:val="0"/>
          <w:marTop w:val="0"/>
          <w:marBottom w:val="0"/>
          <w:divBdr>
            <w:top w:val="none" w:sz="0" w:space="0" w:color="auto"/>
            <w:left w:val="none" w:sz="0" w:space="0" w:color="auto"/>
            <w:bottom w:val="none" w:sz="0" w:space="0" w:color="auto"/>
            <w:right w:val="none" w:sz="0" w:space="0" w:color="auto"/>
          </w:divBdr>
          <w:divsChild>
            <w:div w:id="1657225224">
              <w:marLeft w:val="0"/>
              <w:marRight w:val="0"/>
              <w:marTop w:val="0"/>
              <w:marBottom w:val="0"/>
              <w:divBdr>
                <w:top w:val="none" w:sz="0" w:space="0" w:color="auto"/>
                <w:left w:val="none" w:sz="0" w:space="0" w:color="auto"/>
                <w:bottom w:val="none" w:sz="0" w:space="0" w:color="auto"/>
                <w:right w:val="none" w:sz="0" w:space="0" w:color="auto"/>
              </w:divBdr>
            </w:div>
          </w:divsChild>
        </w:div>
        <w:div w:id="1963074365">
          <w:marLeft w:val="0"/>
          <w:marRight w:val="0"/>
          <w:marTop w:val="0"/>
          <w:marBottom w:val="0"/>
          <w:divBdr>
            <w:top w:val="none" w:sz="0" w:space="0" w:color="auto"/>
            <w:left w:val="none" w:sz="0" w:space="0" w:color="auto"/>
            <w:bottom w:val="none" w:sz="0" w:space="0" w:color="auto"/>
            <w:right w:val="none" w:sz="0" w:space="0" w:color="auto"/>
          </w:divBdr>
          <w:divsChild>
            <w:div w:id="1692341679">
              <w:marLeft w:val="0"/>
              <w:marRight w:val="0"/>
              <w:marTop w:val="0"/>
              <w:marBottom w:val="0"/>
              <w:divBdr>
                <w:top w:val="none" w:sz="0" w:space="0" w:color="auto"/>
                <w:left w:val="none" w:sz="0" w:space="0" w:color="auto"/>
                <w:bottom w:val="none" w:sz="0" w:space="0" w:color="auto"/>
                <w:right w:val="none" w:sz="0" w:space="0" w:color="auto"/>
              </w:divBdr>
            </w:div>
          </w:divsChild>
        </w:div>
        <w:div w:id="1057509182">
          <w:marLeft w:val="0"/>
          <w:marRight w:val="0"/>
          <w:marTop w:val="0"/>
          <w:marBottom w:val="0"/>
          <w:divBdr>
            <w:top w:val="none" w:sz="0" w:space="0" w:color="auto"/>
            <w:left w:val="none" w:sz="0" w:space="0" w:color="auto"/>
            <w:bottom w:val="none" w:sz="0" w:space="0" w:color="auto"/>
            <w:right w:val="none" w:sz="0" w:space="0" w:color="auto"/>
          </w:divBdr>
          <w:divsChild>
            <w:div w:id="2024940301">
              <w:marLeft w:val="0"/>
              <w:marRight w:val="0"/>
              <w:marTop w:val="0"/>
              <w:marBottom w:val="0"/>
              <w:divBdr>
                <w:top w:val="none" w:sz="0" w:space="0" w:color="auto"/>
                <w:left w:val="none" w:sz="0" w:space="0" w:color="auto"/>
                <w:bottom w:val="none" w:sz="0" w:space="0" w:color="auto"/>
                <w:right w:val="none" w:sz="0" w:space="0" w:color="auto"/>
              </w:divBdr>
            </w:div>
          </w:divsChild>
        </w:div>
        <w:div w:id="1928346515">
          <w:marLeft w:val="0"/>
          <w:marRight w:val="0"/>
          <w:marTop w:val="0"/>
          <w:marBottom w:val="0"/>
          <w:divBdr>
            <w:top w:val="none" w:sz="0" w:space="0" w:color="auto"/>
            <w:left w:val="none" w:sz="0" w:space="0" w:color="auto"/>
            <w:bottom w:val="none" w:sz="0" w:space="0" w:color="auto"/>
            <w:right w:val="none" w:sz="0" w:space="0" w:color="auto"/>
          </w:divBdr>
          <w:divsChild>
            <w:div w:id="388699174">
              <w:marLeft w:val="0"/>
              <w:marRight w:val="0"/>
              <w:marTop w:val="0"/>
              <w:marBottom w:val="0"/>
              <w:divBdr>
                <w:top w:val="none" w:sz="0" w:space="0" w:color="auto"/>
                <w:left w:val="none" w:sz="0" w:space="0" w:color="auto"/>
                <w:bottom w:val="none" w:sz="0" w:space="0" w:color="auto"/>
                <w:right w:val="none" w:sz="0" w:space="0" w:color="auto"/>
              </w:divBdr>
            </w:div>
          </w:divsChild>
        </w:div>
        <w:div w:id="1652783538">
          <w:marLeft w:val="0"/>
          <w:marRight w:val="0"/>
          <w:marTop w:val="0"/>
          <w:marBottom w:val="0"/>
          <w:divBdr>
            <w:top w:val="none" w:sz="0" w:space="0" w:color="auto"/>
            <w:left w:val="none" w:sz="0" w:space="0" w:color="auto"/>
            <w:bottom w:val="none" w:sz="0" w:space="0" w:color="auto"/>
            <w:right w:val="none" w:sz="0" w:space="0" w:color="auto"/>
          </w:divBdr>
          <w:divsChild>
            <w:div w:id="396708291">
              <w:marLeft w:val="0"/>
              <w:marRight w:val="0"/>
              <w:marTop w:val="0"/>
              <w:marBottom w:val="0"/>
              <w:divBdr>
                <w:top w:val="none" w:sz="0" w:space="0" w:color="auto"/>
                <w:left w:val="none" w:sz="0" w:space="0" w:color="auto"/>
                <w:bottom w:val="none" w:sz="0" w:space="0" w:color="auto"/>
                <w:right w:val="none" w:sz="0" w:space="0" w:color="auto"/>
              </w:divBdr>
            </w:div>
          </w:divsChild>
        </w:div>
        <w:div w:id="1984852326">
          <w:marLeft w:val="0"/>
          <w:marRight w:val="0"/>
          <w:marTop w:val="0"/>
          <w:marBottom w:val="0"/>
          <w:divBdr>
            <w:top w:val="none" w:sz="0" w:space="0" w:color="auto"/>
            <w:left w:val="none" w:sz="0" w:space="0" w:color="auto"/>
            <w:bottom w:val="none" w:sz="0" w:space="0" w:color="auto"/>
            <w:right w:val="none" w:sz="0" w:space="0" w:color="auto"/>
          </w:divBdr>
          <w:divsChild>
            <w:div w:id="1121073339">
              <w:marLeft w:val="0"/>
              <w:marRight w:val="0"/>
              <w:marTop w:val="0"/>
              <w:marBottom w:val="0"/>
              <w:divBdr>
                <w:top w:val="none" w:sz="0" w:space="0" w:color="auto"/>
                <w:left w:val="none" w:sz="0" w:space="0" w:color="auto"/>
                <w:bottom w:val="none" w:sz="0" w:space="0" w:color="auto"/>
                <w:right w:val="none" w:sz="0" w:space="0" w:color="auto"/>
              </w:divBdr>
            </w:div>
          </w:divsChild>
        </w:div>
        <w:div w:id="1963801298">
          <w:marLeft w:val="0"/>
          <w:marRight w:val="0"/>
          <w:marTop w:val="0"/>
          <w:marBottom w:val="0"/>
          <w:divBdr>
            <w:top w:val="none" w:sz="0" w:space="0" w:color="auto"/>
            <w:left w:val="none" w:sz="0" w:space="0" w:color="auto"/>
            <w:bottom w:val="none" w:sz="0" w:space="0" w:color="auto"/>
            <w:right w:val="none" w:sz="0" w:space="0" w:color="auto"/>
          </w:divBdr>
          <w:divsChild>
            <w:div w:id="91703771">
              <w:marLeft w:val="0"/>
              <w:marRight w:val="0"/>
              <w:marTop w:val="0"/>
              <w:marBottom w:val="0"/>
              <w:divBdr>
                <w:top w:val="none" w:sz="0" w:space="0" w:color="auto"/>
                <w:left w:val="none" w:sz="0" w:space="0" w:color="auto"/>
                <w:bottom w:val="none" w:sz="0" w:space="0" w:color="auto"/>
                <w:right w:val="none" w:sz="0" w:space="0" w:color="auto"/>
              </w:divBdr>
            </w:div>
          </w:divsChild>
        </w:div>
        <w:div w:id="1573807937">
          <w:marLeft w:val="0"/>
          <w:marRight w:val="0"/>
          <w:marTop w:val="0"/>
          <w:marBottom w:val="0"/>
          <w:divBdr>
            <w:top w:val="none" w:sz="0" w:space="0" w:color="auto"/>
            <w:left w:val="none" w:sz="0" w:space="0" w:color="auto"/>
            <w:bottom w:val="none" w:sz="0" w:space="0" w:color="auto"/>
            <w:right w:val="none" w:sz="0" w:space="0" w:color="auto"/>
          </w:divBdr>
          <w:divsChild>
            <w:div w:id="564873634">
              <w:marLeft w:val="0"/>
              <w:marRight w:val="0"/>
              <w:marTop w:val="0"/>
              <w:marBottom w:val="0"/>
              <w:divBdr>
                <w:top w:val="none" w:sz="0" w:space="0" w:color="auto"/>
                <w:left w:val="none" w:sz="0" w:space="0" w:color="auto"/>
                <w:bottom w:val="none" w:sz="0" w:space="0" w:color="auto"/>
                <w:right w:val="none" w:sz="0" w:space="0" w:color="auto"/>
              </w:divBdr>
            </w:div>
          </w:divsChild>
        </w:div>
        <w:div w:id="2066445854">
          <w:marLeft w:val="0"/>
          <w:marRight w:val="0"/>
          <w:marTop w:val="0"/>
          <w:marBottom w:val="0"/>
          <w:divBdr>
            <w:top w:val="none" w:sz="0" w:space="0" w:color="auto"/>
            <w:left w:val="none" w:sz="0" w:space="0" w:color="auto"/>
            <w:bottom w:val="none" w:sz="0" w:space="0" w:color="auto"/>
            <w:right w:val="none" w:sz="0" w:space="0" w:color="auto"/>
          </w:divBdr>
          <w:divsChild>
            <w:div w:id="1180049440">
              <w:marLeft w:val="0"/>
              <w:marRight w:val="0"/>
              <w:marTop w:val="0"/>
              <w:marBottom w:val="0"/>
              <w:divBdr>
                <w:top w:val="none" w:sz="0" w:space="0" w:color="auto"/>
                <w:left w:val="none" w:sz="0" w:space="0" w:color="auto"/>
                <w:bottom w:val="none" w:sz="0" w:space="0" w:color="auto"/>
                <w:right w:val="none" w:sz="0" w:space="0" w:color="auto"/>
              </w:divBdr>
            </w:div>
          </w:divsChild>
        </w:div>
        <w:div w:id="456264941">
          <w:marLeft w:val="0"/>
          <w:marRight w:val="0"/>
          <w:marTop w:val="0"/>
          <w:marBottom w:val="0"/>
          <w:divBdr>
            <w:top w:val="none" w:sz="0" w:space="0" w:color="auto"/>
            <w:left w:val="none" w:sz="0" w:space="0" w:color="auto"/>
            <w:bottom w:val="none" w:sz="0" w:space="0" w:color="auto"/>
            <w:right w:val="none" w:sz="0" w:space="0" w:color="auto"/>
          </w:divBdr>
          <w:divsChild>
            <w:div w:id="196702276">
              <w:marLeft w:val="0"/>
              <w:marRight w:val="0"/>
              <w:marTop w:val="0"/>
              <w:marBottom w:val="0"/>
              <w:divBdr>
                <w:top w:val="none" w:sz="0" w:space="0" w:color="auto"/>
                <w:left w:val="none" w:sz="0" w:space="0" w:color="auto"/>
                <w:bottom w:val="none" w:sz="0" w:space="0" w:color="auto"/>
                <w:right w:val="none" w:sz="0" w:space="0" w:color="auto"/>
              </w:divBdr>
            </w:div>
          </w:divsChild>
        </w:div>
        <w:div w:id="1976641900">
          <w:marLeft w:val="0"/>
          <w:marRight w:val="0"/>
          <w:marTop w:val="0"/>
          <w:marBottom w:val="0"/>
          <w:divBdr>
            <w:top w:val="none" w:sz="0" w:space="0" w:color="auto"/>
            <w:left w:val="none" w:sz="0" w:space="0" w:color="auto"/>
            <w:bottom w:val="none" w:sz="0" w:space="0" w:color="auto"/>
            <w:right w:val="none" w:sz="0" w:space="0" w:color="auto"/>
          </w:divBdr>
          <w:divsChild>
            <w:div w:id="2098549942">
              <w:marLeft w:val="0"/>
              <w:marRight w:val="0"/>
              <w:marTop w:val="0"/>
              <w:marBottom w:val="0"/>
              <w:divBdr>
                <w:top w:val="none" w:sz="0" w:space="0" w:color="auto"/>
                <w:left w:val="none" w:sz="0" w:space="0" w:color="auto"/>
                <w:bottom w:val="none" w:sz="0" w:space="0" w:color="auto"/>
                <w:right w:val="none" w:sz="0" w:space="0" w:color="auto"/>
              </w:divBdr>
            </w:div>
          </w:divsChild>
        </w:div>
        <w:div w:id="1960255802">
          <w:marLeft w:val="0"/>
          <w:marRight w:val="0"/>
          <w:marTop w:val="0"/>
          <w:marBottom w:val="0"/>
          <w:divBdr>
            <w:top w:val="none" w:sz="0" w:space="0" w:color="auto"/>
            <w:left w:val="none" w:sz="0" w:space="0" w:color="auto"/>
            <w:bottom w:val="none" w:sz="0" w:space="0" w:color="auto"/>
            <w:right w:val="none" w:sz="0" w:space="0" w:color="auto"/>
          </w:divBdr>
          <w:divsChild>
            <w:div w:id="469174045">
              <w:marLeft w:val="0"/>
              <w:marRight w:val="0"/>
              <w:marTop w:val="0"/>
              <w:marBottom w:val="0"/>
              <w:divBdr>
                <w:top w:val="none" w:sz="0" w:space="0" w:color="auto"/>
                <w:left w:val="none" w:sz="0" w:space="0" w:color="auto"/>
                <w:bottom w:val="none" w:sz="0" w:space="0" w:color="auto"/>
                <w:right w:val="none" w:sz="0" w:space="0" w:color="auto"/>
              </w:divBdr>
            </w:div>
          </w:divsChild>
        </w:div>
        <w:div w:id="954365650">
          <w:marLeft w:val="0"/>
          <w:marRight w:val="0"/>
          <w:marTop w:val="0"/>
          <w:marBottom w:val="0"/>
          <w:divBdr>
            <w:top w:val="none" w:sz="0" w:space="0" w:color="auto"/>
            <w:left w:val="none" w:sz="0" w:space="0" w:color="auto"/>
            <w:bottom w:val="none" w:sz="0" w:space="0" w:color="auto"/>
            <w:right w:val="none" w:sz="0" w:space="0" w:color="auto"/>
          </w:divBdr>
          <w:divsChild>
            <w:div w:id="794562933">
              <w:marLeft w:val="0"/>
              <w:marRight w:val="0"/>
              <w:marTop w:val="0"/>
              <w:marBottom w:val="0"/>
              <w:divBdr>
                <w:top w:val="none" w:sz="0" w:space="0" w:color="auto"/>
                <w:left w:val="none" w:sz="0" w:space="0" w:color="auto"/>
                <w:bottom w:val="none" w:sz="0" w:space="0" w:color="auto"/>
                <w:right w:val="none" w:sz="0" w:space="0" w:color="auto"/>
              </w:divBdr>
            </w:div>
          </w:divsChild>
        </w:div>
        <w:div w:id="775366595">
          <w:marLeft w:val="0"/>
          <w:marRight w:val="0"/>
          <w:marTop w:val="0"/>
          <w:marBottom w:val="0"/>
          <w:divBdr>
            <w:top w:val="none" w:sz="0" w:space="0" w:color="auto"/>
            <w:left w:val="none" w:sz="0" w:space="0" w:color="auto"/>
            <w:bottom w:val="none" w:sz="0" w:space="0" w:color="auto"/>
            <w:right w:val="none" w:sz="0" w:space="0" w:color="auto"/>
          </w:divBdr>
          <w:divsChild>
            <w:div w:id="20299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4676">
      <w:bodyDiv w:val="1"/>
      <w:marLeft w:val="0"/>
      <w:marRight w:val="0"/>
      <w:marTop w:val="0"/>
      <w:marBottom w:val="0"/>
      <w:divBdr>
        <w:top w:val="none" w:sz="0" w:space="0" w:color="auto"/>
        <w:left w:val="none" w:sz="0" w:space="0" w:color="auto"/>
        <w:bottom w:val="none" w:sz="0" w:space="0" w:color="auto"/>
        <w:right w:val="none" w:sz="0" w:space="0" w:color="auto"/>
      </w:divBdr>
      <w:divsChild>
        <w:div w:id="1051802437">
          <w:marLeft w:val="0"/>
          <w:marRight w:val="0"/>
          <w:marTop w:val="0"/>
          <w:marBottom w:val="0"/>
          <w:divBdr>
            <w:top w:val="none" w:sz="0" w:space="0" w:color="auto"/>
            <w:left w:val="none" w:sz="0" w:space="0" w:color="auto"/>
            <w:bottom w:val="none" w:sz="0" w:space="0" w:color="auto"/>
            <w:right w:val="none" w:sz="0" w:space="0" w:color="auto"/>
          </w:divBdr>
          <w:divsChild>
            <w:div w:id="620068271">
              <w:marLeft w:val="0"/>
              <w:marRight w:val="0"/>
              <w:marTop w:val="0"/>
              <w:marBottom w:val="0"/>
              <w:divBdr>
                <w:top w:val="none" w:sz="0" w:space="0" w:color="auto"/>
                <w:left w:val="none" w:sz="0" w:space="0" w:color="auto"/>
                <w:bottom w:val="none" w:sz="0" w:space="0" w:color="auto"/>
                <w:right w:val="none" w:sz="0" w:space="0" w:color="auto"/>
              </w:divBdr>
              <w:divsChild>
                <w:div w:id="905645058">
                  <w:marLeft w:val="0"/>
                  <w:marRight w:val="0"/>
                  <w:marTop w:val="0"/>
                  <w:marBottom w:val="0"/>
                  <w:divBdr>
                    <w:top w:val="none" w:sz="0" w:space="0" w:color="auto"/>
                    <w:left w:val="none" w:sz="0" w:space="0" w:color="auto"/>
                    <w:bottom w:val="none" w:sz="0" w:space="0" w:color="auto"/>
                    <w:right w:val="none" w:sz="0" w:space="0" w:color="auto"/>
                  </w:divBdr>
                  <w:divsChild>
                    <w:div w:id="16125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3694">
          <w:marLeft w:val="0"/>
          <w:marRight w:val="0"/>
          <w:marTop w:val="0"/>
          <w:marBottom w:val="0"/>
          <w:divBdr>
            <w:top w:val="none" w:sz="0" w:space="0" w:color="auto"/>
            <w:left w:val="none" w:sz="0" w:space="0" w:color="auto"/>
            <w:bottom w:val="none" w:sz="0" w:space="0" w:color="auto"/>
            <w:right w:val="none" w:sz="0" w:space="0" w:color="auto"/>
          </w:divBdr>
          <w:divsChild>
            <w:div w:id="423038878">
              <w:marLeft w:val="0"/>
              <w:marRight w:val="0"/>
              <w:marTop w:val="0"/>
              <w:marBottom w:val="0"/>
              <w:divBdr>
                <w:top w:val="none" w:sz="0" w:space="0" w:color="auto"/>
                <w:left w:val="none" w:sz="0" w:space="0" w:color="auto"/>
                <w:bottom w:val="none" w:sz="0" w:space="0" w:color="auto"/>
                <w:right w:val="none" w:sz="0" w:space="0" w:color="auto"/>
              </w:divBdr>
              <w:divsChild>
                <w:div w:id="1065252850">
                  <w:marLeft w:val="0"/>
                  <w:marRight w:val="0"/>
                  <w:marTop w:val="0"/>
                  <w:marBottom w:val="0"/>
                  <w:divBdr>
                    <w:top w:val="none" w:sz="0" w:space="0" w:color="auto"/>
                    <w:left w:val="none" w:sz="0" w:space="0" w:color="auto"/>
                    <w:bottom w:val="none" w:sz="0" w:space="0" w:color="auto"/>
                    <w:right w:val="none" w:sz="0" w:space="0" w:color="auto"/>
                  </w:divBdr>
                  <w:divsChild>
                    <w:div w:id="776751668">
                      <w:marLeft w:val="0"/>
                      <w:marRight w:val="0"/>
                      <w:marTop w:val="0"/>
                      <w:marBottom w:val="0"/>
                      <w:divBdr>
                        <w:top w:val="none" w:sz="0" w:space="0" w:color="auto"/>
                        <w:left w:val="none" w:sz="0" w:space="0" w:color="auto"/>
                        <w:bottom w:val="none" w:sz="0" w:space="0" w:color="auto"/>
                        <w:right w:val="none" w:sz="0" w:space="0" w:color="auto"/>
                      </w:divBdr>
                      <w:divsChild>
                        <w:div w:id="2102750844">
                          <w:marLeft w:val="0"/>
                          <w:marRight w:val="0"/>
                          <w:marTop w:val="0"/>
                          <w:marBottom w:val="0"/>
                          <w:divBdr>
                            <w:top w:val="none" w:sz="0" w:space="0" w:color="auto"/>
                            <w:left w:val="none" w:sz="0" w:space="0" w:color="auto"/>
                            <w:bottom w:val="none" w:sz="0" w:space="0" w:color="auto"/>
                            <w:right w:val="none" w:sz="0" w:space="0" w:color="auto"/>
                          </w:divBdr>
                          <w:divsChild>
                            <w:div w:id="1977177774">
                              <w:marLeft w:val="0"/>
                              <w:marRight w:val="0"/>
                              <w:marTop w:val="0"/>
                              <w:marBottom w:val="0"/>
                              <w:divBdr>
                                <w:top w:val="none" w:sz="0" w:space="0" w:color="auto"/>
                                <w:left w:val="none" w:sz="0" w:space="0" w:color="auto"/>
                                <w:bottom w:val="none" w:sz="0" w:space="0" w:color="auto"/>
                                <w:right w:val="none" w:sz="0" w:space="0" w:color="auto"/>
                              </w:divBdr>
                              <w:divsChild>
                                <w:div w:id="762994457">
                                  <w:marLeft w:val="0"/>
                                  <w:marRight w:val="0"/>
                                  <w:marTop w:val="0"/>
                                  <w:marBottom w:val="0"/>
                                  <w:divBdr>
                                    <w:top w:val="none" w:sz="0" w:space="0" w:color="auto"/>
                                    <w:left w:val="none" w:sz="0" w:space="0" w:color="auto"/>
                                    <w:bottom w:val="none" w:sz="0" w:space="0" w:color="auto"/>
                                    <w:right w:val="none" w:sz="0" w:space="0" w:color="auto"/>
                                  </w:divBdr>
                                  <w:divsChild>
                                    <w:div w:id="1082750545">
                                      <w:marLeft w:val="0"/>
                                      <w:marRight w:val="0"/>
                                      <w:marTop w:val="0"/>
                                      <w:marBottom w:val="0"/>
                                      <w:divBdr>
                                        <w:top w:val="none" w:sz="0" w:space="0" w:color="auto"/>
                                        <w:left w:val="none" w:sz="0" w:space="0" w:color="auto"/>
                                        <w:bottom w:val="none" w:sz="0" w:space="0" w:color="auto"/>
                                        <w:right w:val="none" w:sz="0" w:space="0" w:color="auto"/>
                                      </w:divBdr>
                                      <w:divsChild>
                                        <w:div w:id="14012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46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CCB0AA16991C47BAB24B1F7C958EDB" ma:contentTypeVersion="27" ma:contentTypeDescription="Create a new document." ma:contentTypeScope="" ma:versionID="2a207d2fd5f7893362e33bc6e07a650f">
  <xsd:schema xmlns:xsd="http://www.w3.org/2001/XMLSchema" xmlns:xs="http://www.w3.org/2001/XMLSchema" xmlns:p="http://schemas.microsoft.com/office/2006/metadata/properties" xmlns:ns2="eed4cc39-4df9-43a3-bd74-8042befea116" xmlns:ns3="37fac6cf-6e6f-476c-84d9-ee9c77bcf03c" targetNamespace="http://schemas.microsoft.com/office/2006/metadata/properties" ma:root="true" ma:fieldsID="b8a781ba9d731deb921631a604f8e3ad" ns2:_="" ns3:_="">
    <xsd:import namespace="eed4cc39-4df9-43a3-bd74-8042befea116"/>
    <xsd:import namespace="37fac6cf-6e6f-476c-84d9-ee9c77bcf03c"/>
    <xsd:element name="properties">
      <xsd:complexType>
        <xsd:sequence>
          <xsd:element name="documentManagement">
            <xsd:complexType>
              <xsd:all>
                <xsd:element ref="ns2:Doc_x0020_Reference" minOccurs="0"/>
                <xsd:element ref="ns2:Last_x0020_Review_x0020_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nductiondocument" minOccurs="0"/>
                <xsd:element ref="ns2:Status" minOccurs="0"/>
                <xsd:element ref="ns2:Review_x0020_Frequency_x0020__x0028_yrs_x0029_" minOccurs="0"/>
                <xsd:element ref="ns2:Doc_x0020_Type" minOccurs="0"/>
                <xsd:element ref="ns2:qualitycouncil" minOccurs="0"/>
                <xsd:element ref="ns2:Requirement_x0020_Origin" minOccurs="0"/>
                <xsd:element ref="ns2:Responsible_x0020_person" minOccurs="0"/>
                <xsd:element ref="ns2:Live" minOccurs="0"/>
                <xsd:element ref="ns2:Approved" minOccurs="0"/>
                <xsd:element ref="ns2:Approval_x0020_Body" minOccurs="0"/>
                <xsd:element ref="ns2:_x006e_rp3" minOccurs="0"/>
                <xsd:element ref="ns2:Ready_x0020_Fo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4cc39-4df9-43a3-bd74-8042befea116" elementFormDefault="qualified">
    <xsd:import namespace="http://schemas.microsoft.com/office/2006/documentManagement/types"/>
    <xsd:import namespace="http://schemas.microsoft.com/office/infopath/2007/PartnerControls"/>
    <xsd:element name="Doc_x0020_Reference" ma:index="8" nillable="true" ma:displayName="Doc Reference" ma:default="PCDOC" ma:description="Reference numbe for document" ma:format="Dropdown" ma:internalName="Doc_x0020_Reference">
      <xsd:simpleType>
        <xsd:restriction base="dms:Text">
          <xsd:maxLength value="255"/>
        </xsd:restriction>
      </xsd:simpleType>
    </xsd:element>
    <xsd:element name="Last_x0020_Review_x0020_Date" ma:index="9" nillable="true" ma:displayName="Last Review Date" ma:description="Date when document was approved at council meeting" ma:format="DateOnly" ma:internalName="Last_x0020_Review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ductiondocument" ma:index="16" nillable="true" ma:displayName="induction document" ma:default="0" ma:description="is the document associated with induction pack" ma:format="Dropdown" ma:internalName="inductiondocument">
      <xsd:simpleType>
        <xsd:restriction base="dms:Boolean"/>
      </xsd:simpleType>
    </xsd:element>
    <xsd:element name="Status" ma:index="17" nillable="true" ma:displayName="Status" ma:default="Unassigned" ma:format="Dropdown" ma:internalName="Status">
      <xsd:simpleType>
        <xsd:restriction base="dms:Choice">
          <xsd:enumeration value="Unassigned"/>
          <xsd:enumeration value="Draft"/>
          <xsd:enumeration value="Waiting Approval"/>
          <xsd:enumeration value="Approved"/>
          <xsd:enumeration value="Cancelled"/>
        </xsd:restriction>
      </xsd:simpleType>
    </xsd:element>
    <xsd:element name="Review_x0020_Frequency_x0020__x0028_yrs_x0029_" ma:index="18" nillable="true" ma:displayName="Review Frequency (yrs)" ma:internalName="Review_x0020_Frequency_x0020__x0028_yrs_x0029_">
      <xsd:simpleType>
        <xsd:restriction base="dms:Number"/>
      </xsd:simpleType>
    </xsd:element>
    <xsd:element name="Doc_x0020_Type" ma:index="20" nillable="true" ma:displayName="Doc Type" ma:default="Policy" ma:format="Dropdown" ma:internalName="Doc_x0020_Type">
      <xsd:simpleType>
        <xsd:restriction base="dms:Choice">
          <xsd:enumeration value="Policy"/>
          <xsd:enumeration value="Tor"/>
          <xsd:enumeration value="Superseded"/>
        </xsd:restriction>
      </xsd:simpleType>
    </xsd:element>
    <xsd:element name="qualitycouncil" ma:index="21" nillable="true" ma:displayName="quality council" ma:default="0" ma:description="Document required for the quality council scheme" ma:format="Dropdown" ma:internalName="qualitycouncil">
      <xsd:simpleType>
        <xsd:restriction base="dms:Boolean"/>
      </xsd:simpleType>
    </xsd:element>
    <xsd:element name="Requirement_x0020_Origin" ma:index="22" nillable="true" ma:displayName="Requirement Origin" ma:description="Details where the requirement for the document has come from" ma:internalName="Requirement_x0020_Origin">
      <xsd:simpleType>
        <xsd:restriction base="dms:Note">
          <xsd:maxLength value="255"/>
        </xsd:restriction>
      </xsd:simpleType>
    </xsd:element>
    <xsd:element name="Responsible_x0020_person" ma:index="23"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ve" ma:index="24" nillable="true" ma:displayName="Live" ma:default="0" ma:internalName="Live">
      <xsd:simpleType>
        <xsd:restriction base="dms:Boolean"/>
      </xsd:simpleType>
    </xsd:element>
    <xsd:element name="Approved" ma:index="25" nillable="true" ma:displayName="Approved" ma:internalName="Approved">
      <xsd:complexType>
        <xsd:complexContent>
          <xsd:extension base="dms:MultiChoice">
            <xsd:sequence>
              <xsd:element name="Value" maxOccurs="unbounded" minOccurs="0" nillable="true">
                <xsd:simpleType>
                  <xsd:restriction base="dms:Choice">
                    <xsd:enumeration value="Ash"/>
                    <xsd:enumeration value="Bill"/>
                    <xsd:enumeration value="Sue"/>
                  </xsd:restriction>
                </xsd:simpleType>
              </xsd:element>
            </xsd:sequence>
          </xsd:extension>
        </xsd:complexContent>
      </xsd:complexType>
    </xsd:element>
    <xsd:element name="Approval_x0020_Body" ma:index="26" nillable="true" ma:displayName="Approval Body" ma:default="Full Council" ma:format="Dropdown" ma:internalName="Approval_x0020_Body">
      <xsd:simpleType>
        <xsd:restriction base="dms:Choice">
          <xsd:enumeration value="Full Council"/>
          <xsd:enumeration value="Policy Committee"/>
          <xsd:enumeration value="Committee"/>
        </xsd:restriction>
      </xsd:simpleType>
    </xsd:element>
    <xsd:element name="_x006e_rp3" ma:index="27" nillable="true" ma:displayName="Person or Group" ma:list="UserInfo" ma:internalName="_x006e_rp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Approval" ma:index="28" nillable="true" ma:displayName="Ready For Approval" ma:default="0" ma:internalName="Ready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7fac6cf-6e6f-476c-84d9-ee9c77bcf03c">
      <UserInfo>
        <DisplayName>Sue Woodhall</DisplayName>
        <AccountId>32</AccountId>
        <AccountType/>
      </UserInfo>
    </SharedWithUsers>
    <Status xmlns="eed4cc39-4df9-43a3-bd74-8042befea116">Approved</Status>
    <inductiondocument xmlns="eed4cc39-4df9-43a3-bd74-8042befea116">false</inductiondocument>
    <Doc_x0020_Reference xmlns="eed4cc39-4df9-43a3-bd74-8042befea116">PCDOC024</Doc_x0020_Reference>
    <Last_x0020_Review_x0020_Date xmlns="eed4cc39-4df9-43a3-bd74-8042befea116">2023-06-19T23:00:00+00:00</Last_x0020_Review_x0020_Date>
    <Review_x0020_Frequency_x0020__x0028_yrs_x0029_ xmlns="eed4cc39-4df9-43a3-bd74-8042befea116">3</Review_x0020_Frequency_x0020__x0028_yrs_x0029_>
    <Doc_x0020_Type xmlns="eed4cc39-4df9-43a3-bd74-8042befea116">Policy</Doc_x0020_Type>
    <qualitycouncil xmlns="eed4cc39-4df9-43a3-bd74-8042befea116">true</qualitycouncil>
    <Requirement_x0020_Origin xmlns="eed4cc39-4df9-43a3-bd74-8042befea116">ACAS</Requirement_x0020_Origin>
    <Responsible_x0020_person xmlns="eed4cc39-4df9-43a3-bd74-8042befea116">
      <UserInfo>
        <DisplayName>Ashley Kaye</DisplayName>
        <AccountId>89</AccountId>
        <AccountType/>
      </UserInfo>
    </Responsible_x0020_person>
    <Approval_x0020_Body xmlns="eed4cc39-4df9-43a3-bd74-8042befea116">Full Council</Approval_x0020_Body>
    <Approved xmlns="eed4cc39-4df9-43a3-bd74-8042befea116">
      <Value>Ash</Value>
      <Value>Bill</Value>
    </Approved>
    <Live xmlns="eed4cc39-4df9-43a3-bd74-8042befea116">true</Live>
    <_x006e_rp3 xmlns="eed4cc39-4df9-43a3-bd74-8042befea116">
      <UserInfo>
        <DisplayName/>
        <AccountId xsi:nil="true"/>
        <AccountType/>
      </UserInfo>
    </_x006e_rp3>
    <Ready_x0020_For_x0020_Approval xmlns="eed4cc39-4df9-43a3-bd74-8042befea116">false</Ready_x0020_For_x0020_Approva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EEB5531-8AA6-4835-A067-906CA3D2D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4cc39-4df9-43a3-bd74-8042befea116"/>
    <ds:schemaRef ds:uri="37fac6cf-6e6f-476c-84d9-ee9c77bcf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D1B9D4-E09D-40C2-BFC8-E9F1D289FF3F}">
  <ds:schemaRefs>
    <ds:schemaRef ds:uri="http://schemas.microsoft.com/office/2006/documentManagement/types"/>
    <ds:schemaRef ds:uri="http://purl.org/dc/terms/"/>
    <ds:schemaRef ds:uri="http://purl.org/dc/dcmitype/"/>
    <ds:schemaRef ds:uri="http://purl.org/dc/elements/1.1/"/>
    <ds:schemaRef ds:uri="eed4cc39-4df9-43a3-bd74-8042befea116"/>
    <ds:schemaRef ds:uri="37fac6cf-6e6f-476c-84d9-ee9c77bcf03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135FAF1-C6D8-48D0-925E-C55FC6E61225}">
  <ds:schemaRefs>
    <ds:schemaRef ds:uri="http://schemas.openxmlformats.org/officeDocument/2006/bibliography"/>
  </ds:schemaRefs>
</ds:datastoreItem>
</file>

<file path=customXml/itemProps4.xml><?xml version="1.0" encoding="utf-8"?>
<ds:datastoreItem xmlns:ds="http://schemas.openxmlformats.org/officeDocument/2006/customXml" ds:itemID="{48B75A5A-5ED5-440A-8FC8-52011550FDA9}">
  <ds:schemaRefs>
    <ds:schemaRef ds:uri="http://schemas.microsoft.com/sharepoint/v3/contenttype/forms"/>
  </ds:schemaRefs>
</ds:datastoreItem>
</file>

<file path=customXml/itemProps5.xml><?xml version="1.0" encoding="utf-8"?>
<ds:datastoreItem xmlns:ds="http://schemas.openxmlformats.org/officeDocument/2006/customXml" ds:itemID="{F8E5942D-79D4-42C2-A65B-A1051F2AA5A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2</Pages>
  <Words>383</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Complaints Procedure</vt:lpstr>
    </vt:vector>
  </TitlesOfParts>
  <Company>Hewlett-Packard</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subject/>
  <dc:creator>Business Improvement</dc:creator>
  <cp:keywords/>
  <cp:lastModifiedBy>Bill Holmes</cp:lastModifiedBy>
  <cp:revision>237</cp:revision>
  <cp:lastPrinted>2012-02-05T20:28:00Z</cp:lastPrinted>
  <dcterms:created xsi:type="dcterms:W3CDTF">2022-06-22T11:06:00Z</dcterms:created>
  <dcterms:modified xsi:type="dcterms:W3CDTF">2023-06-21T14:38:00Z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-1052362550</vt:i4>
  </property>
  <property fmtid="{D5CDD505-2E9C-101B-9397-08002B2CF9AE}" pid="3" name="Doc Reference">
    <vt:lpwstr>PCDOC004</vt:lpwstr>
  </property>
  <property fmtid="{D5CDD505-2E9C-101B-9397-08002B2CF9AE}" pid="4" name="Last Review Date">
    <vt:lpwstr/>
  </property>
  <property fmtid="{D5CDD505-2E9C-101B-9397-08002B2CF9AE}" pid="5" name="display_urn:schemas-microsoft-com:office:office#SharedWithUsers">
    <vt:lpwstr>Clerk;PC Chairman</vt:lpwstr>
  </property>
  <property fmtid="{D5CDD505-2E9C-101B-9397-08002B2CF9AE}" pid="6" name="SharedWithUsers">
    <vt:lpwstr>13;#Clerk;#6;#PC Chairman</vt:lpwstr>
  </property>
  <property fmtid="{D5CDD505-2E9C-101B-9397-08002B2CF9AE}" pid="7" name="ContentTypeId">
    <vt:lpwstr>0x010100CBCCB0AA16991C47BAB24B1F7C958EDB</vt:lpwstr>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y fmtid="{D5CDD505-2E9C-101B-9397-08002B2CF9AE}" pid="13" name="xd_Signature">
    <vt:bool>false</vt:bool>
  </property>
  <property fmtid="{D5CDD505-2E9C-101B-9397-08002B2CF9AE}" pid="14" name="Group">
    <vt:lpwstr>Foundation Award</vt:lpwstr>
  </property>
</Properties>
</file>